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1A" w:rsidRPr="008A1914" w:rsidRDefault="00235A1A" w:rsidP="005163B6">
      <w:pP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Министерство образования Ставропольского края</w:t>
      </w:r>
    </w:p>
    <w:p w:rsidR="00235A1A" w:rsidRPr="008A1914" w:rsidRDefault="00235A1A" w:rsidP="005163B6">
      <w:pPr>
        <w:pBdr>
          <w:bottom w:val="single" w:sz="12" w:space="1" w:color="auto"/>
        </w:pBd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 xml:space="preserve">Государственное казенное дошкольное образовательное учреждение </w:t>
      </w:r>
    </w:p>
    <w:p w:rsidR="00235A1A" w:rsidRPr="008A1914" w:rsidRDefault="00235A1A" w:rsidP="005163B6">
      <w:pPr>
        <w:pBdr>
          <w:bottom w:val="single" w:sz="12" w:space="1" w:color="auto"/>
        </w:pBd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 xml:space="preserve">«ДЕТСКИЙ САД № 15 «Ласточка» </w:t>
      </w:r>
    </w:p>
    <w:p w:rsidR="00235A1A" w:rsidRPr="008A1914" w:rsidRDefault="00235A1A" w:rsidP="005163B6">
      <w:pPr>
        <w:pBdr>
          <w:bottom w:val="single" w:sz="12" w:space="1" w:color="auto"/>
        </w:pBd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356146 г. Изобильный, улица Школьная– 3а;</w:t>
      </w:r>
    </w:p>
    <w:p w:rsidR="00235A1A" w:rsidRPr="008A1914" w:rsidRDefault="00235A1A" w:rsidP="005163B6">
      <w:pPr>
        <w:pBdr>
          <w:bottom w:val="single" w:sz="12" w:space="1" w:color="auto"/>
        </w:pBd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 xml:space="preserve">тел/факс: 8(86545) 2-80-31 </w:t>
      </w:r>
    </w:p>
    <w:p w:rsidR="00235A1A" w:rsidRPr="008A1914" w:rsidRDefault="00235A1A" w:rsidP="005163B6">
      <w:pPr>
        <w:pBdr>
          <w:bottom w:val="single" w:sz="12" w:space="1" w:color="auto"/>
        </w:pBdr>
        <w:spacing w:after="0" w:line="240" w:lineRule="auto"/>
        <w:jc w:val="center"/>
        <w:rPr>
          <w:rFonts w:ascii="Times New Roman" w:hAnsi="Times New Roman" w:cs="Times New Roman"/>
          <w:sz w:val="20"/>
          <w:szCs w:val="20"/>
        </w:rPr>
      </w:pPr>
      <w:r w:rsidRPr="008A1914">
        <w:rPr>
          <w:rFonts w:ascii="Times New Roman" w:hAnsi="Times New Roman" w:cs="Times New Roman"/>
          <w:b/>
          <w:sz w:val="20"/>
          <w:szCs w:val="20"/>
          <w:lang w:val="en-US"/>
        </w:rPr>
        <w:t>e</w:t>
      </w:r>
      <w:r w:rsidRPr="008A1914">
        <w:rPr>
          <w:rFonts w:ascii="Times New Roman" w:hAnsi="Times New Roman" w:cs="Times New Roman"/>
          <w:b/>
          <w:sz w:val="20"/>
          <w:szCs w:val="20"/>
        </w:rPr>
        <w:t>-</w:t>
      </w:r>
      <w:r w:rsidRPr="008A1914">
        <w:rPr>
          <w:rFonts w:ascii="Times New Roman" w:hAnsi="Times New Roman" w:cs="Times New Roman"/>
          <w:b/>
          <w:sz w:val="20"/>
          <w:szCs w:val="20"/>
          <w:lang w:val="en-US"/>
        </w:rPr>
        <w:t>mail</w:t>
      </w:r>
      <w:r w:rsidRPr="008A1914">
        <w:rPr>
          <w:rFonts w:ascii="Times New Roman" w:hAnsi="Times New Roman" w:cs="Times New Roman"/>
          <w:b/>
          <w:sz w:val="20"/>
          <w:szCs w:val="20"/>
        </w:rPr>
        <w:t xml:space="preserve">: </w:t>
      </w:r>
      <w:proofErr w:type="spellStart"/>
      <w:r w:rsidRPr="008A1914">
        <w:rPr>
          <w:rFonts w:ascii="Times New Roman" w:hAnsi="Times New Roman" w:cs="Times New Roman"/>
          <w:b/>
          <w:color w:val="000000"/>
          <w:sz w:val="20"/>
          <w:szCs w:val="20"/>
          <w:u w:val="single"/>
          <w:lang w:val="en-US"/>
        </w:rPr>
        <w:t>gdou</w:t>
      </w:r>
      <w:proofErr w:type="spellEnd"/>
      <w:r w:rsidRPr="008A1914">
        <w:rPr>
          <w:rFonts w:ascii="Times New Roman" w:hAnsi="Times New Roman" w:cs="Times New Roman"/>
          <w:b/>
          <w:color w:val="000000"/>
          <w:sz w:val="20"/>
          <w:szCs w:val="20"/>
          <w:u w:val="single"/>
        </w:rPr>
        <w:t>15</w:t>
      </w:r>
      <w:hyperlink r:id="rId4" w:history="1">
        <w:r w:rsidRPr="008A1914">
          <w:rPr>
            <w:rStyle w:val="a3"/>
            <w:color w:val="000000"/>
            <w:sz w:val="20"/>
            <w:szCs w:val="20"/>
          </w:rPr>
          <w:t>@</w:t>
        </w:r>
        <w:r w:rsidRPr="008A1914">
          <w:rPr>
            <w:rStyle w:val="a3"/>
            <w:color w:val="000000"/>
            <w:sz w:val="20"/>
            <w:szCs w:val="20"/>
            <w:lang w:val="en-US"/>
          </w:rPr>
          <w:t>mail</w:t>
        </w:r>
        <w:r w:rsidRPr="008A1914">
          <w:rPr>
            <w:rStyle w:val="a3"/>
            <w:color w:val="000000"/>
            <w:sz w:val="20"/>
            <w:szCs w:val="20"/>
          </w:rPr>
          <w:t>.</w:t>
        </w:r>
        <w:proofErr w:type="spellStart"/>
        <w:r w:rsidRPr="008A1914">
          <w:rPr>
            <w:rStyle w:val="a3"/>
            <w:color w:val="000000"/>
            <w:sz w:val="20"/>
            <w:szCs w:val="20"/>
            <w:lang w:val="en-US"/>
          </w:rPr>
          <w:t>ru</w:t>
        </w:r>
        <w:proofErr w:type="spellEnd"/>
      </w:hyperlink>
      <w:r w:rsidRPr="008A1914">
        <w:rPr>
          <w:rFonts w:ascii="Times New Roman" w:hAnsi="Times New Roman" w:cs="Times New Roman"/>
          <w:sz w:val="20"/>
          <w:szCs w:val="20"/>
        </w:rPr>
        <w:t xml:space="preserve"> </w:t>
      </w:r>
    </w:p>
    <w:p w:rsidR="00235A1A" w:rsidRPr="008A1914" w:rsidRDefault="00235A1A" w:rsidP="005163B6">
      <w:pPr>
        <w:pBdr>
          <w:bottom w:val="single" w:sz="12" w:space="1" w:color="auto"/>
        </w:pBdr>
        <w:spacing w:after="0" w:line="240" w:lineRule="auto"/>
        <w:jc w:val="center"/>
        <w:rPr>
          <w:rFonts w:ascii="Times New Roman" w:hAnsi="Times New Roman" w:cs="Times New Roman"/>
          <w:b/>
          <w:sz w:val="20"/>
          <w:szCs w:val="20"/>
        </w:rPr>
      </w:pPr>
      <w:r w:rsidRPr="008A1914">
        <w:rPr>
          <w:rFonts w:ascii="Times New Roman" w:hAnsi="Times New Roman" w:cs="Times New Roman"/>
          <w:b/>
          <w:sz w:val="20"/>
          <w:szCs w:val="20"/>
        </w:rPr>
        <w:t xml:space="preserve">ИНН 26070100063, КПП260701001 </w:t>
      </w:r>
    </w:p>
    <w:p w:rsidR="005733BC" w:rsidRPr="00AD7BE2" w:rsidRDefault="005733BC" w:rsidP="005163B6">
      <w:pPr>
        <w:spacing w:after="0"/>
        <w:jc w:val="center"/>
        <w:rPr>
          <w:rFonts w:ascii="Times New Roman" w:hAnsi="Times New Roman" w:cs="Times New Roman"/>
          <w:b/>
          <w:sz w:val="32"/>
          <w:szCs w:val="32"/>
        </w:rPr>
      </w:pPr>
    </w:p>
    <w:p w:rsidR="005733BC" w:rsidRDefault="005733BC" w:rsidP="005733BC">
      <w:pPr>
        <w:jc w:val="center"/>
        <w:rPr>
          <w:rFonts w:ascii="Times New Roman" w:hAnsi="Times New Roman" w:cs="Times New Roman"/>
          <w:b/>
          <w:sz w:val="32"/>
          <w:szCs w:val="32"/>
        </w:rPr>
      </w:pPr>
    </w:p>
    <w:p w:rsidR="00D95BF7" w:rsidRDefault="00D95BF7" w:rsidP="005733BC">
      <w:pPr>
        <w:jc w:val="center"/>
        <w:rPr>
          <w:rFonts w:ascii="Times New Roman" w:hAnsi="Times New Roman" w:cs="Times New Roman"/>
          <w:b/>
          <w:sz w:val="32"/>
          <w:szCs w:val="32"/>
        </w:rPr>
      </w:pPr>
    </w:p>
    <w:p w:rsidR="00D95BF7" w:rsidRPr="00AD7BE2" w:rsidRDefault="00D95BF7" w:rsidP="005733BC">
      <w:pPr>
        <w:jc w:val="center"/>
        <w:rPr>
          <w:rFonts w:ascii="Times New Roman" w:hAnsi="Times New Roman" w:cs="Times New Roman"/>
          <w:b/>
          <w:sz w:val="32"/>
          <w:szCs w:val="32"/>
        </w:rPr>
      </w:pPr>
    </w:p>
    <w:p w:rsidR="005733BC" w:rsidRPr="005163B6" w:rsidRDefault="005733BC" w:rsidP="005733BC">
      <w:pPr>
        <w:jc w:val="center"/>
        <w:outlineLvl w:val="0"/>
        <w:rPr>
          <w:rFonts w:ascii="Times New Roman" w:hAnsi="Times New Roman" w:cs="Times New Roman"/>
          <w:b/>
          <w:sz w:val="36"/>
          <w:szCs w:val="36"/>
        </w:rPr>
      </w:pPr>
      <w:r w:rsidRPr="005163B6">
        <w:rPr>
          <w:rFonts w:ascii="Times New Roman" w:hAnsi="Times New Roman" w:cs="Times New Roman"/>
          <w:b/>
          <w:sz w:val="36"/>
          <w:szCs w:val="36"/>
        </w:rPr>
        <w:t>КОНСУЛЬТАЦИЯ ДЛЯ ПЕДАГОГОВ</w:t>
      </w:r>
    </w:p>
    <w:p w:rsidR="005733BC" w:rsidRPr="00D95BF7" w:rsidRDefault="005163B6" w:rsidP="00D95BF7">
      <w:pPr>
        <w:pStyle w:val="c2"/>
        <w:shd w:val="clear" w:color="auto" w:fill="FFFFFF"/>
        <w:spacing w:before="0" w:beforeAutospacing="0" w:after="0" w:afterAutospacing="0"/>
        <w:jc w:val="center"/>
        <w:rPr>
          <w:color w:val="000000"/>
          <w:sz w:val="56"/>
          <w:szCs w:val="56"/>
        </w:rPr>
      </w:pPr>
      <w:r>
        <w:rPr>
          <w:b/>
          <w:sz w:val="44"/>
          <w:szCs w:val="44"/>
        </w:rPr>
        <w:t>Т</w:t>
      </w:r>
      <w:r w:rsidR="005733BC" w:rsidRPr="00AD7BE2">
        <w:rPr>
          <w:b/>
          <w:sz w:val="44"/>
          <w:szCs w:val="44"/>
        </w:rPr>
        <w:t xml:space="preserve">ема: </w:t>
      </w:r>
      <w:r w:rsidR="005733BC" w:rsidRPr="005733BC">
        <w:rPr>
          <w:b/>
          <w:sz w:val="56"/>
          <w:szCs w:val="56"/>
        </w:rPr>
        <w:t>«</w:t>
      </w:r>
      <w:r w:rsidR="005733BC" w:rsidRPr="005733BC">
        <w:rPr>
          <w:rStyle w:val="c13"/>
          <w:b/>
          <w:bCs/>
          <w:i/>
          <w:iCs/>
          <w:color w:val="000000"/>
          <w:sz w:val="56"/>
          <w:szCs w:val="56"/>
        </w:rPr>
        <w:t>Применение</w:t>
      </w:r>
      <w:r w:rsidR="00D95BF7">
        <w:rPr>
          <w:rStyle w:val="c13"/>
          <w:b/>
          <w:bCs/>
          <w:i/>
          <w:iCs/>
          <w:color w:val="000000"/>
          <w:sz w:val="56"/>
          <w:szCs w:val="56"/>
        </w:rPr>
        <w:t xml:space="preserve"> </w:t>
      </w:r>
      <w:proofErr w:type="spellStart"/>
      <w:r w:rsidR="005733BC" w:rsidRPr="005733BC">
        <w:rPr>
          <w:rStyle w:val="c13"/>
          <w:b/>
          <w:bCs/>
          <w:i/>
          <w:iCs/>
          <w:color w:val="000000"/>
          <w:sz w:val="56"/>
          <w:szCs w:val="56"/>
        </w:rPr>
        <w:t>здоровьесберегающих</w:t>
      </w:r>
      <w:proofErr w:type="spellEnd"/>
      <w:r w:rsidR="005733BC" w:rsidRPr="005733BC">
        <w:rPr>
          <w:rStyle w:val="c13"/>
          <w:b/>
          <w:bCs/>
          <w:i/>
          <w:iCs/>
          <w:color w:val="000000"/>
          <w:sz w:val="56"/>
          <w:szCs w:val="56"/>
        </w:rPr>
        <w:t xml:space="preserve"> технологий в работе</w:t>
      </w:r>
      <w:r w:rsidR="00D95BF7">
        <w:rPr>
          <w:rStyle w:val="c13"/>
          <w:b/>
          <w:bCs/>
          <w:i/>
          <w:iCs/>
          <w:color w:val="000000"/>
          <w:sz w:val="56"/>
          <w:szCs w:val="56"/>
        </w:rPr>
        <w:t xml:space="preserve"> с</w:t>
      </w:r>
      <w:r w:rsidR="00D95BF7" w:rsidRPr="00D95BF7">
        <w:rPr>
          <w:rStyle w:val="c13"/>
          <w:b/>
          <w:bCs/>
          <w:i/>
          <w:iCs/>
          <w:color w:val="000000"/>
          <w:sz w:val="56"/>
          <w:szCs w:val="56"/>
        </w:rPr>
        <w:t xml:space="preserve"> </w:t>
      </w:r>
      <w:r w:rsidR="00D95BF7">
        <w:rPr>
          <w:rStyle w:val="c13"/>
          <w:b/>
          <w:bCs/>
          <w:i/>
          <w:iCs/>
          <w:color w:val="000000"/>
          <w:sz w:val="56"/>
          <w:szCs w:val="56"/>
        </w:rPr>
        <w:t>детьми дошкольного</w:t>
      </w:r>
      <w:r w:rsidR="00D95BF7" w:rsidRPr="00D95BF7">
        <w:rPr>
          <w:rStyle w:val="c13"/>
          <w:b/>
          <w:bCs/>
          <w:i/>
          <w:iCs/>
          <w:color w:val="000000"/>
          <w:sz w:val="36"/>
          <w:szCs w:val="36"/>
        </w:rPr>
        <w:t xml:space="preserve">   </w:t>
      </w:r>
      <w:r w:rsidR="00016B97" w:rsidRPr="00D95BF7">
        <w:rPr>
          <w:rStyle w:val="c13"/>
          <w:b/>
          <w:bCs/>
          <w:i/>
          <w:iCs/>
          <w:color w:val="000000"/>
          <w:sz w:val="36"/>
          <w:szCs w:val="36"/>
        </w:rPr>
        <w:t xml:space="preserve">                                                               </w:t>
      </w:r>
      <w:r w:rsidR="005733BC" w:rsidRPr="00D95BF7">
        <w:rPr>
          <w:rStyle w:val="c13"/>
          <w:b/>
          <w:bCs/>
          <w:i/>
          <w:iCs/>
          <w:color w:val="000000"/>
          <w:sz w:val="36"/>
          <w:szCs w:val="36"/>
        </w:rPr>
        <w:t xml:space="preserve"> </w:t>
      </w:r>
      <w:r w:rsidR="00D95BF7" w:rsidRPr="00D95BF7">
        <w:rPr>
          <w:rStyle w:val="c13"/>
          <w:b/>
          <w:bCs/>
          <w:i/>
          <w:iCs/>
          <w:color w:val="000000"/>
          <w:sz w:val="36"/>
          <w:szCs w:val="36"/>
        </w:rPr>
        <w:t xml:space="preserve">           </w:t>
      </w:r>
      <w:r w:rsidR="005733BC" w:rsidRPr="005733BC">
        <w:rPr>
          <w:rStyle w:val="c13"/>
          <w:b/>
          <w:bCs/>
          <w:i/>
          <w:iCs/>
          <w:color w:val="000000"/>
          <w:sz w:val="56"/>
          <w:szCs w:val="56"/>
        </w:rPr>
        <w:t>возраста</w:t>
      </w:r>
      <w:r w:rsidR="00D95BF7">
        <w:rPr>
          <w:b/>
          <w:sz w:val="56"/>
          <w:szCs w:val="56"/>
        </w:rPr>
        <w:t>»</w:t>
      </w:r>
    </w:p>
    <w:p w:rsidR="005733BC" w:rsidRPr="00AD7BE2" w:rsidRDefault="005733BC" w:rsidP="005733BC">
      <w:pPr>
        <w:rPr>
          <w:rFonts w:ascii="Times New Roman" w:hAnsi="Times New Roman" w:cs="Times New Roman"/>
          <w:sz w:val="44"/>
          <w:szCs w:val="44"/>
        </w:rPr>
      </w:pPr>
    </w:p>
    <w:p w:rsidR="005733BC" w:rsidRPr="00AD7BE2" w:rsidRDefault="005733BC" w:rsidP="00235A1A">
      <w:pPr>
        <w:jc w:val="right"/>
        <w:rPr>
          <w:rFonts w:ascii="Times New Roman" w:hAnsi="Times New Roman" w:cs="Times New Roman"/>
          <w:sz w:val="44"/>
          <w:szCs w:val="44"/>
        </w:rPr>
      </w:pPr>
      <w:r w:rsidRPr="00AD7BE2">
        <w:rPr>
          <w:rFonts w:ascii="Times New Roman" w:hAnsi="Times New Roman" w:cs="Times New Roman"/>
          <w:sz w:val="44"/>
          <w:szCs w:val="44"/>
        </w:rPr>
        <w:t xml:space="preserve"> </w:t>
      </w:r>
    </w:p>
    <w:p w:rsidR="005733BC" w:rsidRDefault="00D95BF7" w:rsidP="00D95BF7">
      <w:pPr>
        <w:tabs>
          <w:tab w:val="left" w:pos="61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5733BC" w:rsidRPr="00D95BF7">
        <w:rPr>
          <w:rFonts w:ascii="Times New Roman" w:hAnsi="Times New Roman" w:cs="Times New Roman"/>
          <w:sz w:val="28"/>
          <w:szCs w:val="28"/>
        </w:rPr>
        <w:t>одготовила</w:t>
      </w:r>
      <w:r>
        <w:rPr>
          <w:rFonts w:ascii="Times New Roman" w:hAnsi="Times New Roman" w:cs="Times New Roman"/>
          <w:sz w:val="28"/>
          <w:szCs w:val="28"/>
        </w:rPr>
        <w:t xml:space="preserve">: </w:t>
      </w:r>
      <w:r w:rsidR="005733BC" w:rsidRPr="00D95BF7">
        <w:rPr>
          <w:rFonts w:ascii="Times New Roman" w:hAnsi="Times New Roman" w:cs="Times New Roman"/>
          <w:sz w:val="28"/>
          <w:szCs w:val="28"/>
        </w:rPr>
        <w:t>Дорохина Е. В.</w:t>
      </w:r>
      <w:r>
        <w:rPr>
          <w:rFonts w:ascii="Times New Roman" w:hAnsi="Times New Roman" w:cs="Times New Roman"/>
          <w:sz w:val="28"/>
          <w:szCs w:val="28"/>
        </w:rPr>
        <w:t xml:space="preserve">, </w:t>
      </w:r>
    </w:p>
    <w:p w:rsidR="00D95BF7" w:rsidRDefault="00D95BF7" w:rsidP="00D95BF7">
      <w:pPr>
        <w:tabs>
          <w:tab w:val="left" w:pos="6100"/>
        </w:tabs>
        <w:spacing w:after="0" w:line="240" w:lineRule="auto"/>
        <w:jc w:val="right"/>
        <w:rPr>
          <w:rFonts w:ascii="Times New Roman" w:hAnsi="Times New Roman" w:cs="Times New Roman"/>
          <w:sz w:val="28"/>
          <w:szCs w:val="28"/>
        </w:rPr>
      </w:pPr>
      <w:r w:rsidRPr="00D95BF7">
        <w:rPr>
          <w:rFonts w:ascii="Times New Roman" w:hAnsi="Times New Roman" w:cs="Times New Roman"/>
          <w:sz w:val="28"/>
          <w:szCs w:val="28"/>
        </w:rPr>
        <w:t>учитель-логопед</w:t>
      </w:r>
      <w:r>
        <w:rPr>
          <w:rFonts w:ascii="Times New Roman" w:hAnsi="Times New Roman" w:cs="Times New Roman"/>
          <w:sz w:val="28"/>
          <w:szCs w:val="28"/>
        </w:rPr>
        <w:t xml:space="preserve"> </w:t>
      </w:r>
      <w:r w:rsidRPr="00D95BF7">
        <w:rPr>
          <w:rFonts w:ascii="Times New Roman" w:hAnsi="Times New Roman" w:cs="Times New Roman"/>
          <w:sz w:val="28"/>
          <w:szCs w:val="28"/>
        </w:rPr>
        <w:t>высшей</w:t>
      </w:r>
      <w:r>
        <w:rPr>
          <w:rFonts w:ascii="Times New Roman" w:hAnsi="Times New Roman" w:cs="Times New Roman"/>
          <w:sz w:val="28"/>
          <w:szCs w:val="28"/>
        </w:rPr>
        <w:t xml:space="preserve"> </w:t>
      </w:r>
    </w:p>
    <w:p w:rsidR="00D95BF7" w:rsidRPr="00D95BF7" w:rsidRDefault="00D95BF7" w:rsidP="00D95BF7">
      <w:pPr>
        <w:tabs>
          <w:tab w:val="left" w:pos="61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квалификационной</w:t>
      </w:r>
      <w:r w:rsidRPr="00D95BF7">
        <w:rPr>
          <w:rFonts w:ascii="Times New Roman" w:hAnsi="Times New Roman" w:cs="Times New Roman"/>
          <w:sz w:val="28"/>
          <w:szCs w:val="28"/>
        </w:rPr>
        <w:t xml:space="preserve"> категории</w:t>
      </w:r>
    </w:p>
    <w:p w:rsidR="005733BC" w:rsidRPr="00AD7BE2" w:rsidRDefault="005733BC" w:rsidP="005733BC">
      <w:pPr>
        <w:rPr>
          <w:rFonts w:ascii="Times New Roman" w:hAnsi="Times New Roman" w:cs="Times New Roman"/>
          <w:sz w:val="44"/>
          <w:szCs w:val="44"/>
        </w:rPr>
      </w:pPr>
    </w:p>
    <w:p w:rsidR="00D95BF7" w:rsidRDefault="00D95BF7" w:rsidP="00D95BF7">
      <w:pPr>
        <w:tabs>
          <w:tab w:val="left" w:pos="3804"/>
          <w:tab w:val="center" w:pos="4677"/>
        </w:tabs>
        <w:rPr>
          <w:rFonts w:ascii="Times New Roman" w:hAnsi="Times New Roman" w:cs="Times New Roman"/>
          <w:sz w:val="24"/>
          <w:szCs w:val="24"/>
        </w:rPr>
      </w:pPr>
      <w:r>
        <w:rPr>
          <w:rFonts w:ascii="Times New Roman" w:hAnsi="Times New Roman" w:cs="Times New Roman"/>
          <w:sz w:val="24"/>
          <w:szCs w:val="24"/>
        </w:rPr>
        <w:tab/>
      </w:r>
    </w:p>
    <w:p w:rsidR="00D95BF7" w:rsidRDefault="00D95BF7" w:rsidP="00D95BF7">
      <w:pPr>
        <w:tabs>
          <w:tab w:val="left" w:pos="3804"/>
          <w:tab w:val="center" w:pos="4677"/>
        </w:tabs>
        <w:rPr>
          <w:rFonts w:ascii="Times New Roman" w:hAnsi="Times New Roman" w:cs="Times New Roman"/>
          <w:sz w:val="24"/>
          <w:szCs w:val="24"/>
        </w:rPr>
      </w:pPr>
    </w:p>
    <w:p w:rsidR="00D95BF7" w:rsidRDefault="00D95BF7" w:rsidP="00D95BF7">
      <w:pPr>
        <w:tabs>
          <w:tab w:val="left" w:pos="3804"/>
          <w:tab w:val="center" w:pos="4677"/>
        </w:tabs>
        <w:rPr>
          <w:rFonts w:ascii="Times New Roman" w:hAnsi="Times New Roman" w:cs="Times New Roman"/>
          <w:sz w:val="24"/>
          <w:szCs w:val="24"/>
        </w:rPr>
      </w:pPr>
    </w:p>
    <w:p w:rsidR="00D95BF7" w:rsidRDefault="00D95BF7" w:rsidP="00D95BF7">
      <w:pPr>
        <w:tabs>
          <w:tab w:val="left" w:pos="3804"/>
          <w:tab w:val="center" w:pos="4677"/>
        </w:tabs>
        <w:rPr>
          <w:rFonts w:ascii="Times New Roman" w:hAnsi="Times New Roman" w:cs="Times New Roman"/>
          <w:sz w:val="24"/>
          <w:szCs w:val="24"/>
        </w:rPr>
      </w:pPr>
    </w:p>
    <w:p w:rsidR="00D95BF7" w:rsidRDefault="00D95BF7" w:rsidP="00D95BF7">
      <w:pPr>
        <w:tabs>
          <w:tab w:val="left" w:pos="3804"/>
          <w:tab w:val="center" w:pos="4677"/>
        </w:tabs>
        <w:rPr>
          <w:rFonts w:ascii="Times New Roman" w:hAnsi="Times New Roman" w:cs="Times New Roman"/>
          <w:sz w:val="24"/>
          <w:szCs w:val="24"/>
        </w:rPr>
      </w:pPr>
    </w:p>
    <w:p w:rsidR="00D95BF7" w:rsidRDefault="00D95BF7" w:rsidP="00D95BF7">
      <w:pPr>
        <w:tabs>
          <w:tab w:val="left" w:pos="3804"/>
          <w:tab w:val="center" w:pos="4677"/>
        </w:tabs>
        <w:rPr>
          <w:rFonts w:ascii="Times New Roman" w:hAnsi="Times New Roman" w:cs="Times New Roman"/>
          <w:sz w:val="24"/>
          <w:szCs w:val="24"/>
        </w:rPr>
      </w:pPr>
    </w:p>
    <w:p w:rsidR="00D95BF7" w:rsidRDefault="00D95BF7" w:rsidP="00D95BF7">
      <w:pPr>
        <w:tabs>
          <w:tab w:val="left" w:pos="3804"/>
          <w:tab w:val="center" w:pos="4677"/>
        </w:tabs>
        <w:rPr>
          <w:rFonts w:ascii="Times New Roman" w:hAnsi="Times New Roman" w:cs="Times New Roman"/>
          <w:sz w:val="24"/>
          <w:szCs w:val="24"/>
        </w:rPr>
      </w:pPr>
    </w:p>
    <w:p w:rsidR="00D95BF7" w:rsidRPr="00D95BF7" w:rsidRDefault="00D95BF7" w:rsidP="00D95BF7">
      <w:pPr>
        <w:tabs>
          <w:tab w:val="left" w:pos="3804"/>
          <w:tab w:val="center" w:pos="4677"/>
        </w:tabs>
        <w:jc w:val="center"/>
        <w:rPr>
          <w:rFonts w:ascii="Times New Roman" w:hAnsi="Times New Roman" w:cs="Times New Roman"/>
          <w:sz w:val="24"/>
          <w:szCs w:val="24"/>
        </w:rPr>
      </w:pPr>
      <w:r w:rsidRPr="00D95BF7">
        <w:rPr>
          <w:rFonts w:ascii="Times New Roman" w:hAnsi="Times New Roman" w:cs="Times New Roman"/>
          <w:sz w:val="24"/>
          <w:szCs w:val="24"/>
        </w:rPr>
        <w:t>13.02.2023 г.</w:t>
      </w:r>
    </w:p>
    <w:p w:rsidR="005733BC" w:rsidRDefault="005733BC" w:rsidP="005733BC">
      <w:pPr>
        <w:pStyle w:val="c2"/>
        <w:shd w:val="clear" w:color="auto" w:fill="FFFFFF"/>
        <w:spacing w:before="0" w:beforeAutospacing="0" w:after="0" w:afterAutospacing="0"/>
        <w:jc w:val="center"/>
        <w:rPr>
          <w:rFonts w:ascii="Arial" w:hAnsi="Arial" w:cs="Arial"/>
          <w:color w:val="000000"/>
          <w:sz w:val="22"/>
          <w:szCs w:val="22"/>
        </w:rPr>
      </w:pPr>
      <w:r>
        <w:rPr>
          <w:rStyle w:val="c13"/>
          <w:b/>
          <w:bCs/>
          <w:i/>
          <w:iCs/>
          <w:color w:val="000000"/>
          <w:sz w:val="28"/>
          <w:szCs w:val="28"/>
        </w:rPr>
        <w:lastRenderedPageBreak/>
        <w:t xml:space="preserve">«Применение </w:t>
      </w:r>
      <w:proofErr w:type="spellStart"/>
      <w:r>
        <w:rPr>
          <w:rStyle w:val="c13"/>
          <w:b/>
          <w:bCs/>
          <w:i/>
          <w:iCs/>
          <w:color w:val="000000"/>
          <w:sz w:val="28"/>
          <w:szCs w:val="28"/>
        </w:rPr>
        <w:t>здоровьесберегающих</w:t>
      </w:r>
      <w:proofErr w:type="spellEnd"/>
      <w:r>
        <w:rPr>
          <w:rStyle w:val="c13"/>
          <w:b/>
          <w:bCs/>
          <w:i/>
          <w:iCs/>
          <w:color w:val="000000"/>
          <w:sz w:val="28"/>
          <w:szCs w:val="28"/>
        </w:rPr>
        <w:t xml:space="preserve"> технологий в работе с</w:t>
      </w:r>
    </w:p>
    <w:p w:rsidR="005733BC" w:rsidRDefault="005733BC" w:rsidP="005733BC">
      <w:pPr>
        <w:pStyle w:val="c2"/>
        <w:shd w:val="clear" w:color="auto" w:fill="FFFFFF"/>
        <w:spacing w:before="0" w:beforeAutospacing="0" w:after="0" w:afterAutospacing="0"/>
        <w:jc w:val="center"/>
        <w:rPr>
          <w:rStyle w:val="c13"/>
          <w:b/>
          <w:bCs/>
          <w:i/>
          <w:iCs/>
          <w:color w:val="000000"/>
          <w:sz w:val="28"/>
          <w:szCs w:val="28"/>
        </w:rPr>
      </w:pPr>
      <w:r>
        <w:rPr>
          <w:rStyle w:val="c13"/>
          <w:b/>
          <w:bCs/>
          <w:i/>
          <w:iCs/>
          <w:color w:val="000000"/>
          <w:sz w:val="28"/>
          <w:szCs w:val="28"/>
        </w:rPr>
        <w:t> детьми дошкольного возраста»</w:t>
      </w:r>
      <w:r w:rsidR="00D95BF7">
        <w:rPr>
          <w:rStyle w:val="c13"/>
          <w:b/>
          <w:bCs/>
          <w:i/>
          <w:iCs/>
          <w:color w:val="000000"/>
          <w:sz w:val="28"/>
          <w:szCs w:val="28"/>
        </w:rPr>
        <w:t>.</w:t>
      </w:r>
    </w:p>
    <w:p w:rsidR="00D95BF7" w:rsidRDefault="00D95BF7" w:rsidP="005733BC">
      <w:pPr>
        <w:pStyle w:val="c2"/>
        <w:shd w:val="clear" w:color="auto" w:fill="FFFFFF"/>
        <w:spacing w:before="0" w:beforeAutospacing="0" w:after="0" w:afterAutospacing="0"/>
        <w:jc w:val="center"/>
        <w:rPr>
          <w:rFonts w:ascii="Arial" w:hAnsi="Arial" w:cs="Arial"/>
          <w:color w:val="000000"/>
          <w:sz w:val="22"/>
          <w:szCs w:val="22"/>
        </w:rPr>
      </w:pPr>
    </w:p>
    <w:p w:rsidR="005733BC" w:rsidRDefault="005733BC" w:rsidP="00D95BF7">
      <w:pPr>
        <w:pStyle w:val="c2"/>
        <w:shd w:val="clear" w:color="auto" w:fill="FFFFFF"/>
        <w:spacing w:before="0" w:beforeAutospacing="0" w:after="0" w:afterAutospacing="0"/>
        <w:ind w:firstLine="708"/>
        <w:jc w:val="both"/>
        <w:rPr>
          <w:rFonts w:ascii="Arial" w:hAnsi="Arial" w:cs="Arial"/>
          <w:color w:val="000000"/>
          <w:sz w:val="22"/>
          <w:szCs w:val="22"/>
        </w:rPr>
      </w:pPr>
      <w:r>
        <w:rPr>
          <w:rStyle w:val="c9"/>
          <w:color w:val="000000"/>
          <w:sz w:val="28"/>
          <w:szCs w:val="28"/>
        </w:rPr>
        <w:t xml:space="preserve">В современной системе образования много проблем. Одна из них – это ориентация всей системы образования на </w:t>
      </w:r>
      <w:proofErr w:type="spellStart"/>
      <w:r>
        <w:rPr>
          <w:rStyle w:val="c9"/>
          <w:color w:val="000000"/>
          <w:sz w:val="28"/>
          <w:szCs w:val="28"/>
        </w:rPr>
        <w:t>здоровьесберегающее</w:t>
      </w:r>
      <w:proofErr w:type="spellEnd"/>
      <w:r>
        <w:rPr>
          <w:rStyle w:val="c9"/>
          <w:color w:val="000000"/>
          <w:sz w:val="28"/>
          <w:szCs w:val="28"/>
        </w:rPr>
        <w:t xml:space="preserve"> обучение и воспитание. Перед дошкольным образованием в настоящее время остро стоит вопрос о путях совершенствования работы по укреплению здоровья, развитию движений и физическому развитию детей.  Федеральные государственные требования к структуре основной образовательной программы дошкольного образования определяют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w:t>
      </w:r>
      <w:proofErr w:type="spellStart"/>
      <w:r>
        <w:rPr>
          <w:rStyle w:val="c9"/>
          <w:color w:val="000000"/>
          <w:sz w:val="28"/>
          <w:szCs w:val="28"/>
        </w:rPr>
        <w:t>психолого</w:t>
      </w:r>
      <w:proofErr w:type="spellEnd"/>
      <w:r>
        <w:rPr>
          <w:rStyle w:val="c9"/>
          <w:color w:val="000000"/>
          <w:sz w:val="28"/>
          <w:szCs w:val="28"/>
        </w:rPr>
        <w:t xml:space="preserve"> – педагогической, профилактической и оздоровительной работы. В соответствии с этим особую актуальность приобретает поиск новых  средств  и методов повышения эффективности физкультурно-оздоровительной работы в дошкольных учреждениях, создание оптимальных условий для всестороннего гармоничного развития личности ребёнка.</w:t>
      </w:r>
    </w:p>
    <w:p w:rsidR="005733BC" w:rsidRDefault="005733BC" w:rsidP="005733BC">
      <w:pPr>
        <w:pStyle w:val="c2"/>
        <w:shd w:val="clear" w:color="auto" w:fill="FFFFFF"/>
        <w:spacing w:before="0" w:beforeAutospacing="0" w:after="0" w:afterAutospacing="0"/>
        <w:ind w:left="20" w:right="20" w:firstLine="720"/>
        <w:jc w:val="both"/>
        <w:rPr>
          <w:rFonts w:ascii="Arial" w:hAnsi="Arial" w:cs="Arial"/>
          <w:color w:val="000000"/>
          <w:sz w:val="22"/>
          <w:szCs w:val="22"/>
        </w:rPr>
      </w:pPr>
      <w:r>
        <w:rPr>
          <w:rStyle w:val="c9"/>
          <w:color w:val="000000"/>
          <w:sz w:val="28"/>
          <w:szCs w:val="28"/>
        </w:rPr>
        <w:t>Начиная работу по данной теме, я изучила литературу по физическому воспитанию дошкольников: задачи, средства, пути решения проблемы укрепления, развития и сохранения здоровья детей дошкольного возраста. Изучение содержания физического воспитания необходимо для осознания того, как эта проблема формулируется учеными-</w:t>
      </w:r>
      <w:proofErr w:type="spellStart"/>
      <w:r>
        <w:rPr>
          <w:rStyle w:val="c9"/>
          <w:color w:val="000000"/>
          <w:sz w:val="28"/>
          <w:szCs w:val="28"/>
        </w:rPr>
        <w:t>дидактами</w:t>
      </w:r>
      <w:proofErr w:type="spellEnd"/>
      <w:r>
        <w:rPr>
          <w:rStyle w:val="c9"/>
          <w:color w:val="000000"/>
          <w:sz w:val="28"/>
          <w:szCs w:val="28"/>
        </w:rPr>
        <w:t xml:space="preserve"> и разработчиками методики физического воспитания. Работая в </w:t>
      </w:r>
      <w:proofErr w:type="gramStart"/>
      <w:r>
        <w:rPr>
          <w:rStyle w:val="c9"/>
          <w:color w:val="000000"/>
          <w:sz w:val="28"/>
          <w:szCs w:val="28"/>
        </w:rPr>
        <w:t>русле  основной</w:t>
      </w:r>
      <w:proofErr w:type="gramEnd"/>
      <w:r>
        <w:rPr>
          <w:rStyle w:val="c9"/>
          <w:color w:val="000000"/>
          <w:sz w:val="28"/>
          <w:szCs w:val="28"/>
        </w:rPr>
        <w:t xml:space="preserve"> общеобразовательной программы дошкольного образования«ОТ РОЖДЕНИЯ ДО ШКОЛЫ».  / Под ред. Н. Е. </w:t>
      </w:r>
      <w:proofErr w:type="spellStart"/>
      <w:r>
        <w:rPr>
          <w:rStyle w:val="c9"/>
          <w:color w:val="000000"/>
          <w:sz w:val="28"/>
          <w:szCs w:val="28"/>
        </w:rPr>
        <w:t>Вераксы</w:t>
      </w:r>
      <w:proofErr w:type="spellEnd"/>
      <w:r>
        <w:rPr>
          <w:rStyle w:val="c9"/>
          <w:color w:val="000000"/>
          <w:sz w:val="28"/>
          <w:szCs w:val="28"/>
        </w:rPr>
        <w:t xml:space="preserve">, Т. С. Комаровой, М. А. Васильевой. Я выяснила, какое место занимают задачи </w:t>
      </w:r>
      <w:proofErr w:type="spellStart"/>
      <w:r>
        <w:rPr>
          <w:rStyle w:val="c9"/>
          <w:color w:val="000000"/>
          <w:sz w:val="28"/>
          <w:szCs w:val="28"/>
        </w:rPr>
        <w:t>здоровьесберегающих</w:t>
      </w:r>
      <w:proofErr w:type="spellEnd"/>
      <w:r>
        <w:rPr>
          <w:rStyle w:val="c9"/>
          <w:color w:val="000000"/>
          <w:sz w:val="28"/>
          <w:szCs w:val="28"/>
        </w:rPr>
        <w:t xml:space="preserve"> технологий в физическом воспитании дошкольников.</w:t>
      </w:r>
    </w:p>
    <w:p w:rsidR="005733BC" w:rsidRDefault="005733BC" w:rsidP="005733BC">
      <w:pPr>
        <w:pStyle w:val="c30"/>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Программа  предусматривает охрану и укрепление здоровья детей, особенно нервной системы, совершенствование функций организма ребенка, полноценное физическое развитие, воспитание интереса к различным доступным детям видам двигательной деятельности, формирование положительных нравственно-волевых черт личности. Она предлагает осуществлять эту работу не только как физическое воспитание, а в контексте общего педагогического процесса.</w:t>
      </w:r>
    </w:p>
    <w:p w:rsidR="005733BC" w:rsidRDefault="005733BC" w:rsidP="005733BC">
      <w:pPr>
        <w:pStyle w:val="c4"/>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Понимая,  что здоровье является «нормальным психологическим состоянием и способностью человека оптимально удовлетворять систему материальных, духовных, индивидуальных информационных и социальных, индивидуальных и коллективных потребностей», я  поставила  следующую </w:t>
      </w:r>
      <w:r>
        <w:rPr>
          <w:rStyle w:val="c13"/>
          <w:b/>
          <w:bCs/>
          <w:color w:val="000000"/>
          <w:sz w:val="28"/>
          <w:szCs w:val="28"/>
        </w:rPr>
        <w:t>цель своей работы:</w:t>
      </w:r>
      <w:r>
        <w:rPr>
          <w:rStyle w:val="c9"/>
          <w:color w:val="000000"/>
          <w:sz w:val="28"/>
          <w:szCs w:val="28"/>
        </w:rPr>
        <w:t> сохранение психического здоровья, ориентация на уровень здоровья детей, максимальное развитие имеющихся у них способностей, учет основных психофизических характеристик.</w:t>
      </w:r>
    </w:p>
    <w:p w:rsidR="005733BC" w:rsidRDefault="005733BC" w:rsidP="005733BC">
      <w:pPr>
        <w:pStyle w:val="c4"/>
        <w:shd w:val="clear" w:color="auto" w:fill="FFFFFF"/>
        <w:spacing w:before="0" w:beforeAutospacing="0" w:after="0" w:afterAutospacing="0"/>
        <w:ind w:firstLine="360"/>
        <w:jc w:val="both"/>
        <w:rPr>
          <w:rFonts w:ascii="Arial" w:hAnsi="Arial" w:cs="Arial"/>
          <w:color w:val="000000"/>
          <w:sz w:val="22"/>
          <w:szCs w:val="22"/>
        </w:rPr>
      </w:pPr>
      <w:proofErr w:type="spellStart"/>
      <w:r>
        <w:rPr>
          <w:rStyle w:val="c13"/>
          <w:b/>
          <w:bCs/>
          <w:color w:val="000000"/>
          <w:sz w:val="28"/>
          <w:szCs w:val="28"/>
        </w:rPr>
        <w:t>Здоровьесберегающая</w:t>
      </w:r>
      <w:proofErr w:type="spellEnd"/>
      <w:r>
        <w:rPr>
          <w:rStyle w:val="c13"/>
          <w:b/>
          <w:bCs/>
          <w:color w:val="000000"/>
          <w:sz w:val="28"/>
          <w:szCs w:val="28"/>
        </w:rPr>
        <w:t xml:space="preserve"> модель </w:t>
      </w:r>
      <w:r>
        <w:rPr>
          <w:rStyle w:val="c9"/>
          <w:color w:val="000000"/>
          <w:sz w:val="28"/>
          <w:szCs w:val="28"/>
        </w:rPr>
        <w:t>образовательного учреждения включает следующие компоненты:</w:t>
      </w:r>
    </w:p>
    <w:p w:rsidR="005733BC" w:rsidRDefault="005733BC" w:rsidP="005733BC">
      <w:pPr>
        <w:pStyle w:val="c11"/>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lastRenderedPageBreak/>
        <w:t>2) Использование интегрированных,   занятий, в результате которых дети чувствуют себя в комфортном психолого-эмоциональном состоянии, позволяет повысить мотивацию к обучающей деятельности, уверенность в себе, своих возможностях.</w:t>
      </w:r>
    </w:p>
    <w:p w:rsidR="005733BC" w:rsidRDefault="005733BC" w:rsidP="005733BC">
      <w:pPr>
        <w:pStyle w:val="c11"/>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3) Создание разнообразных стартовых условий для развития и обучения каждого ребенка.</w:t>
      </w:r>
    </w:p>
    <w:p w:rsidR="005733BC" w:rsidRDefault="005733BC" w:rsidP="005733BC">
      <w:pPr>
        <w:pStyle w:val="c11"/>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4) Личностно-ориентированное образование дошкольников, в результате которого снижается закомплексованность детей.</w:t>
      </w:r>
    </w:p>
    <w:p w:rsidR="005733BC" w:rsidRDefault="005733BC" w:rsidP="005733BC">
      <w:pPr>
        <w:pStyle w:val="c4"/>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 xml:space="preserve">5) Педагогическое направление также включает организацию </w:t>
      </w:r>
      <w:proofErr w:type="spellStart"/>
      <w:r>
        <w:rPr>
          <w:rStyle w:val="c9"/>
          <w:color w:val="000000"/>
          <w:sz w:val="28"/>
          <w:szCs w:val="28"/>
        </w:rPr>
        <w:t>здоровьесберегающей</w:t>
      </w:r>
      <w:proofErr w:type="spellEnd"/>
      <w:r>
        <w:rPr>
          <w:rStyle w:val="c9"/>
          <w:color w:val="000000"/>
          <w:sz w:val="28"/>
          <w:szCs w:val="28"/>
        </w:rPr>
        <w:t xml:space="preserve"> развивающей среды ДОУ.</w:t>
      </w:r>
    </w:p>
    <w:p w:rsidR="005733BC" w:rsidRDefault="005733BC" w:rsidP="005733BC">
      <w:pPr>
        <w:pStyle w:val="c4"/>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6. Введение в занятия оздоровительных технологий;</w:t>
      </w:r>
    </w:p>
    <w:p w:rsidR="005733BC" w:rsidRDefault="005733BC" w:rsidP="005733BC">
      <w:pPr>
        <w:pStyle w:val="c30"/>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7. Медико-оздоровительное (организация педагогического процесса в ДОУ и семье на основе принципов ЗОЖ</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9"/>
          <w:color w:val="000000"/>
          <w:sz w:val="28"/>
          <w:szCs w:val="28"/>
        </w:rPr>
        <w:t>                                                                                             </w:t>
      </w:r>
    </w:p>
    <w:p w:rsidR="005733BC" w:rsidRDefault="005733BC" w:rsidP="005733BC">
      <w:pPr>
        <w:pStyle w:val="c66"/>
        <w:shd w:val="clear" w:color="auto" w:fill="FFFFFF"/>
        <w:spacing w:before="0" w:beforeAutospacing="0" w:after="0" w:afterAutospacing="0"/>
        <w:jc w:val="center"/>
        <w:rPr>
          <w:rFonts w:ascii="Arial" w:hAnsi="Arial" w:cs="Arial"/>
          <w:color w:val="000000"/>
          <w:sz w:val="22"/>
          <w:szCs w:val="22"/>
        </w:rPr>
      </w:pPr>
      <w:r>
        <w:rPr>
          <w:rStyle w:val="c13"/>
          <w:b/>
          <w:bCs/>
          <w:color w:val="000000"/>
          <w:sz w:val="28"/>
          <w:szCs w:val="28"/>
        </w:rPr>
        <w:t>Как я организую работу по формированию навыков здорового образа жизни</w:t>
      </w:r>
    </w:p>
    <w:p w:rsidR="005733BC" w:rsidRDefault="005733BC" w:rsidP="00D95BF7">
      <w:pPr>
        <w:pStyle w:val="c2"/>
        <w:shd w:val="clear" w:color="auto" w:fill="FFFFFF"/>
        <w:spacing w:before="0" w:beforeAutospacing="0" w:after="0" w:afterAutospacing="0"/>
        <w:ind w:firstLine="360"/>
        <w:rPr>
          <w:rFonts w:ascii="Arial" w:hAnsi="Arial" w:cs="Arial"/>
          <w:color w:val="000000"/>
          <w:sz w:val="22"/>
          <w:szCs w:val="22"/>
        </w:rPr>
      </w:pPr>
      <w:proofErr w:type="spellStart"/>
      <w:r>
        <w:rPr>
          <w:rStyle w:val="c9"/>
          <w:color w:val="000000"/>
          <w:sz w:val="28"/>
          <w:szCs w:val="28"/>
        </w:rPr>
        <w:t>Здоровьесберегающие</w:t>
      </w:r>
      <w:proofErr w:type="spellEnd"/>
      <w:r>
        <w:rPr>
          <w:rStyle w:val="c9"/>
          <w:color w:val="000000"/>
          <w:sz w:val="28"/>
          <w:szCs w:val="28"/>
        </w:rPr>
        <w:t xml:space="preserve"> педагогические технологии применяемые </w:t>
      </w:r>
      <w:proofErr w:type="gramStart"/>
      <w:r>
        <w:rPr>
          <w:rStyle w:val="c9"/>
          <w:color w:val="000000"/>
          <w:sz w:val="28"/>
          <w:szCs w:val="28"/>
        </w:rPr>
        <w:t>мной  в</w:t>
      </w:r>
      <w:proofErr w:type="gramEnd"/>
      <w:r>
        <w:rPr>
          <w:rStyle w:val="c9"/>
          <w:color w:val="000000"/>
          <w:sz w:val="28"/>
          <w:szCs w:val="28"/>
        </w:rPr>
        <w:t xml:space="preserve"> различных видах деятельности  представлены как: технологии сохранения и стимулирования здоровья; технологии обучения ЗОЖ; коррекционная технология.                                          </w:t>
      </w:r>
    </w:p>
    <w:p w:rsidR="005733BC" w:rsidRDefault="005733BC" w:rsidP="005733BC">
      <w:pPr>
        <w:pStyle w:val="c31"/>
        <w:shd w:val="clear" w:color="auto" w:fill="FFFFFF"/>
        <w:spacing w:before="0" w:beforeAutospacing="0" w:after="0" w:afterAutospacing="0"/>
        <w:ind w:firstLine="360"/>
        <w:jc w:val="both"/>
        <w:rPr>
          <w:rFonts w:ascii="Arial" w:hAnsi="Arial" w:cs="Arial"/>
          <w:color w:val="000000"/>
          <w:sz w:val="22"/>
          <w:szCs w:val="22"/>
        </w:rPr>
      </w:pPr>
      <w:r>
        <w:rPr>
          <w:rStyle w:val="c9"/>
          <w:color w:val="000000"/>
          <w:sz w:val="28"/>
          <w:szCs w:val="28"/>
        </w:rPr>
        <w:t>В своей работе ориентируюсь на становление </w:t>
      </w:r>
      <w:r>
        <w:rPr>
          <w:rStyle w:val="c9"/>
          <w:i/>
          <w:iCs/>
          <w:color w:val="000000"/>
          <w:sz w:val="28"/>
          <w:szCs w:val="28"/>
        </w:rPr>
        <w:t>мотивационной сферы гигиенического поведения</w:t>
      </w:r>
      <w:r>
        <w:rPr>
          <w:rStyle w:val="c9"/>
          <w:color w:val="000000"/>
          <w:sz w:val="28"/>
          <w:szCs w:val="28"/>
        </w:rPr>
        <w:t xml:space="preserve"> ребенка, реализацию усвоенных ребенком знаний и представлений в его реальном поведении. Учитываю, что ребенок, изучая себя, особенности своего организма, психологически готовится к тому, чтобы осуществлять активную оздоровительную деятельность, формировать свое здоровье. </w:t>
      </w:r>
      <w:proofErr w:type="gramStart"/>
      <w:r>
        <w:rPr>
          <w:rStyle w:val="c9"/>
          <w:color w:val="000000"/>
          <w:sz w:val="28"/>
          <w:szCs w:val="28"/>
        </w:rPr>
        <w:t>В  группе</w:t>
      </w:r>
      <w:proofErr w:type="gramEnd"/>
      <w:r>
        <w:rPr>
          <w:rStyle w:val="c9"/>
          <w:color w:val="000000"/>
          <w:sz w:val="28"/>
          <w:szCs w:val="28"/>
        </w:rPr>
        <w:t xml:space="preserve"> созданы педагогические условия </w:t>
      </w:r>
      <w:proofErr w:type="spellStart"/>
      <w:r>
        <w:rPr>
          <w:rStyle w:val="c9"/>
          <w:color w:val="000000"/>
          <w:sz w:val="28"/>
          <w:szCs w:val="28"/>
        </w:rPr>
        <w:t>здоровьесберегающего</w:t>
      </w:r>
      <w:proofErr w:type="spellEnd"/>
      <w:r>
        <w:rPr>
          <w:rStyle w:val="c9"/>
          <w:color w:val="000000"/>
          <w:sz w:val="28"/>
          <w:szCs w:val="28"/>
        </w:rPr>
        <w:t xml:space="preserve"> процесса воспитания и развития детей ,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и с участием медицинских и педагогических работников: воспитателя, музыкального руководителя. Являясь участником этого общего процесса, я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Pr>
          <w:rStyle w:val="c9"/>
          <w:color w:val="000000"/>
          <w:sz w:val="28"/>
          <w:szCs w:val="28"/>
        </w:rPr>
        <w:t>здоровьесберегающего</w:t>
      </w:r>
      <w:proofErr w:type="spellEnd"/>
      <w:r>
        <w:rPr>
          <w:rStyle w:val="c9"/>
          <w:color w:val="000000"/>
          <w:sz w:val="28"/>
          <w:szCs w:val="28"/>
        </w:rPr>
        <w:t xml:space="preserve"> процесса в своей возрастной группе.</w:t>
      </w:r>
    </w:p>
    <w:p w:rsidR="005733BC" w:rsidRDefault="005733BC" w:rsidP="005733BC">
      <w:pPr>
        <w:pStyle w:val="c31"/>
        <w:shd w:val="clear" w:color="auto" w:fill="FFFFFF"/>
        <w:spacing w:before="0" w:beforeAutospacing="0" w:after="0" w:afterAutospacing="0"/>
        <w:ind w:firstLine="360"/>
        <w:jc w:val="both"/>
        <w:rPr>
          <w:rFonts w:ascii="Arial" w:hAnsi="Arial" w:cs="Arial"/>
          <w:color w:val="000000"/>
          <w:sz w:val="22"/>
          <w:szCs w:val="22"/>
        </w:rPr>
      </w:pPr>
      <w:r>
        <w:rPr>
          <w:rStyle w:val="c13"/>
          <w:b/>
          <w:bCs/>
          <w:color w:val="000000"/>
          <w:sz w:val="28"/>
          <w:szCs w:val="28"/>
        </w:rPr>
        <w:t> </w:t>
      </w:r>
    </w:p>
    <w:p w:rsidR="005733BC" w:rsidRDefault="005733BC" w:rsidP="005733BC">
      <w:pPr>
        <w:pStyle w:val="c31"/>
        <w:shd w:val="clear" w:color="auto" w:fill="FFFFFF"/>
        <w:spacing w:before="0" w:beforeAutospacing="0" w:after="0" w:afterAutospacing="0"/>
        <w:ind w:firstLine="360"/>
        <w:jc w:val="both"/>
        <w:rPr>
          <w:rFonts w:ascii="Arial" w:hAnsi="Arial" w:cs="Arial"/>
          <w:color w:val="000000"/>
          <w:sz w:val="22"/>
          <w:szCs w:val="22"/>
        </w:rPr>
      </w:pPr>
      <w:r>
        <w:rPr>
          <w:rStyle w:val="c13"/>
          <w:b/>
          <w:bCs/>
          <w:color w:val="000000"/>
          <w:sz w:val="28"/>
          <w:szCs w:val="28"/>
        </w:rPr>
        <w:t>Технологии сохранения и стимулирования здоровья:</w:t>
      </w:r>
    </w:p>
    <w:p w:rsidR="005733BC" w:rsidRDefault="005733BC" w:rsidP="00D95BF7">
      <w:pPr>
        <w:pStyle w:val="c31"/>
        <w:shd w:val="clear" w:color="auto" w:fill="FFFFFF"/>
        <w:spacing w:before="0" w:beforeAutospacing="0" w:after="0" w:afterAutospacing="0"/>
        <w:ind w:firstLine="360"/>
        <w:jc w:val="both"/>
        <w:rPr>
          <w:rFonts w:ascii="Arial" w:hAnsi="Arial" w:cs="Arial"/>
          <w:color w:val="000000"/>
          <w:sz w:val="22"/>
          <w:szCs w:val="22"/>
        </w:rPr>
      </w:pPr>
      <w:bookmarkStart w:id="0" w:name="_GoBack"/>
      <w:bookmarkEnd w:id="0"/>
      <w:proofErr w:type="gramStart"/>
      <w:r>
        <w:rPr>
          <w:rStyle w:val="c9"/>
          <w:color w:val="000000"/>
          <w:sz w:val="28"/>
          <w:szCs w:val="28"/>
        </w:rPr>
        <w:t>Систему  работы</w:t>
      </w:r>
      <w:proofErr w:type="gramEnd"/>
      <w:r>
        <w:rPr>
          <w:rStyle w:val="c9"/>
          <w:color w:val="000000"/>
          <w:sz w:val="28"/>
          <w:szCs w:val="28"/>
        </w:rPr>
        <w:t xml:space="preserve"> с детьми строю в направлении </w:t>
      </w:r>
      <w:r>
        <w:rPr>
          <w:rStyle w:val="c9"/>
          <w:i/>
          <w:iCs/>
          <w:color w:val="000000"/>
          <w:sz w:val="28"/>
          <w:szCs w:val="28"/>
        </w:rPr>
        <w:t>личностно ориентированного взаимодействия с ребенком</w:t>
      </w:r>
      <w:r>
        <w:rPr>
          <w:rStyle w:val="c9"/>
          <w:color w:val="000000"/>
          <w:sz w:val="28"/>
          <w:szCs w:val="28"/>
        </w:rPr>
        <w:t>, делаю акцент на самостоятельное экспериментирование и поисковую активность самих детей, побуждая их к творческому отношению при выполнении заданий.</w:t>
      </w:r>
      <w:r>
        <w:rPr>
          <w:rStyle w:val="c8"/>
          <w:color w:val="000000"/>
          <w:sz w:val="28"/>
          <w:szCs w:val="28"/>
        </w:rPr>
        <w:t> </w:t>
      </w:r>
      <w:r>
        <w:rPr>
          <w:rStyle w:val="c9"/>
          <w:color w:val="000000"/>
          <w:sz w:val="28"/>
          <w:szCs w:val="28"/>
        </w:rPr>
        <w:t>.</w:t>
      </w:r>
    </w:p>
    <w:p w:rsidR="005733BC" w:rsidRDefault="005733BC" w:rsidP="005733BC">
      <w:pPr>
        <w:pStyle w:val="c31"/>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lastRenderedPageBreak/>
        <w:t>Провожу </w:t>
      </w:r>
      <w:r>
        <w:rPr>
          <w:rStyle w:val="c13"/>
          <w:b/>
          <w:bCs/>
          <w:color w:val="000000"/>
          <w:sz w:val="28"/>
          <w:szCs w:val="28"/>
        </w:rPr>
        <w:t xml:space="preserve">оздоровительно-развивающие </w:t>
      </w:r>
      <w:proofErr w:type="gramStart"/>
      <w:r>
        <w:rPr>
          <w:rStyle w:val="c13"/>
          <w:b/>
          <w:bCs/>
          <w:color w:val="000000"/>
          <w:sz w:val="28"/>
          <w:szCs w:val="28"/>
        </w:rPr>
        <w:t>игры</w:t>
      </w:r>
      <w:r>
        <w:rPr>
          <w:rStyle w:val="c9"/>
          <w:color w:val="000000"/>
          <w:sz w:val="28"/>
          <w:szCs w:val="28"/>
        </w:rPr>
        <w:t> ,</w:t>
      </w:r>
      <w:proofErr w:type="gramEnd"/>
      <w:r>
        <w:rPr>
          <w:rStyle w:val="c9"/>
          <w:color w:val="000000"/>
          <w:sz w:val="28"/>
          <w:szCs w:val="28"/>
        </w:rPr>
        <w:t xml:space="preserve"> которые позволяют ставить и решать интересные двигательные задачи разной сложности, закрепляя достигнутый оздоровительный эффект, получать новые ощущения, самозабвенно вкладывать в них свои эмоции. Эти игры создают дополнительную обучающую ситуацию и помогают ребенку освоить те виды движений, которые с трудом осваивались на занятиях лечебной гимнастикой или в других видах деятельности.</w:t>
      </w:r>
      <w:r>
        <w:rPr>
          <w:rStyle w:val="c3"/>
          <w:color w:val="000000"/>
        </w:rPr>
        <w:t> </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1. Соревновательные игры – это игры, в которых можно выявить победителя в индивидуальных или командных соревнованиях. Это игры: игры – эстафеты, связанные с их физической подготовленностью. Поощряется точное выполнение правил и соблюдение принципов честной игры в действиях. А проигравший должен знать, что тот,  кто учится проигрывать – побеждает. «Меткие броски» - забрось мяч в корзину.</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2. Кооперативные игры – игры сотрудничества, в которых может условно присутствовать командное соперничество. При проведении таких игр учитывают не личные достижения отдельных участников, соревнующихся друг с другом, а достижения команд или всех участников, объединённых в единую команду. К примеру: «Гигантский прыжок» - сделать самый длинный прыжок.</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 xml:space="preserve">3. </w:t>
      </w:r>
      <w:proofErr w:type="spellStart"/>
      <w:r>
        <w:rPr>
          <w:rStyle w:val="c9"/>
          <w:color w:val="000000"/>
          <w:sz w:val="28"/>
          <w:szCs w:val="28"/>
        </w:rPr>
        <w:t>Несоревновательные</w:t>
      </w:r>
      <w:proofErr w:type="spellEnd"/>
      <w:r>
        <w:rPr>
          <w:rStyle w:val="c9"/>
          <w:color w:val="000000"/>
          <w:sz w:val="28"/>
          <w:szCs w:val="28"/>
        </w:rPr>
        <w:t xml:space="preserve"> игры – игры, в которых отсутствует разделение</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участников на соперничающие команды. В этих играх всемерно поощряются рыцарское поведение, красота действий и поступков, взаимопомощь, творчество, фантазия, юмор, что ориентирует детей на сотрудничество, исключает проявление агрессивности. «Ножки – сороконожки» - прыгать вперёд, поддерживая друг друга.</w:t>
      </w:r>
    </w:p>
    <w:p w:rsidR="005733BC" w:rsidRDefault="005733BC" w:rsidP="005733BC">
      <w:pPr>
        <w:pStyle w:val="c31"/>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Подвижные игры занимают особое место в развитии, оздоровлении и реабилитации детей дошкольного возраста. Их применение способствует совершенствованию двигательных умений и навыков, закреплению достигнутых результатов коррекционной работы, повышению эмоционального состояния детей и получению удовольствия от процесса и результатов игры, формированию навыков честного соперничества.</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Во время занятий провожу с детьми </w:t>
      </w:r>
      <w:r>
        <w:rPr>
          <w:rStyle w:val="c13"/>
          <w:b/>
          <w:bCs/>
          <w:color w:val="000000"/>
          <w:sz w:val="28"/>
          <w:szCs w:val="28"/>
        </w:rPr>
        <w:t>динамические паузы</w:t>
      </w:r>
      <w:r>
        <w:rPr>
          <w:rStyle w:val="c9"/>
          <w:color w:val="000000"/>
          <w:sz w:val="28"/>
          <w:szCs w:val="28"/>
        </w:rPr>
        <w:t> длительностью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Для этого использую </w:t>
      </w:r>
      <w:r>
        <w:rPr>
          <w:rStyle w:val="c13"/>
          <w:b/>
          <w:bCs/>
          <w:color w:val="000000"/>
          <w:sz w:val="28"/>
          <w:szCs w:val="28"/>
        </w:rPr>
        <w:t>релаксацию</w:t>
      </w:r>
      <w:r>
        <w:rPr>
          <w:rStyle w:val="c9"/>
          <w:color w:val="000000"/>
          <w:sz w:val="28"/>
          <w:szCs w:val="28"/>
        </w:rPr>
        <w:t xml:space="preserve">.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Провожу  в любом подходящем помещении. В зависимости от состояния детей и целей, определяется интенсивность технологии. Использую  для релаксации  спокойную </w:t>
      </w:r>
      <w:r>
        <w:rPr>
          <w:rStyle w:val="c9"/>
          <w:color w:val="000000"/>
          <w:sz w:val="28"/>
          <w:szCs w:val="28"/>
        </w:rPr>
        <w:lastRenderedPageBreak/>
        <w:t> классическую музыку (Чайковский, Рахманинов),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13"/>
          <w:b/>
          <w:bCs/>
          <w:color w:val="000000"/>
          <w:sz w:val="28"/>
          <w:szCs w:val="28"/>
        </w:rPr>
        <w:t>Пальчиковая гимнастика мною  </w:t>
      </w:r>
      <w:r>
        <w:rPr>
          <w:rStyle w:val="c9"/>
          <w:color w:val="000000"/>
          <w:sz w:val="28"/>
          <w:szCs w:val="28"/>
        </w:rPr>
        <w:t xml:space="preserve">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w:t>
      </w:r>
      <w:proofErr w:type="gramStart"/>
      <w:r>
        <w:rPr>
          <w:rStyle w:val="c9"/>
          <w:color w:val="000000"/>
          <w:sz w:val="28"/>
          <w:szCs w:val="28"/>
        </w:rPr>
        <w:t>воображение ,</w:t>
      </w:r>
      <w:proofErr w:type="gramEnd"/>
      <w:r>
        <w:rPr>
          <w:rStyle w:val="c9"/>
          <w:color w:val="000000"/>
          <w:sz w:val="28"/>
          <w:szCs w:val="28"/>
        </w:rPr>
        <w:t xml:space="preserve"> быстроту реакции. Полезна всем детям, особенно с речевыми проблемами. Проводится в любой удобный отрезок времени.</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13"/>
          <w:b/>
          <w:bCs/>
          <w:color w:val="000000"/>
          <w:sz w:val="28"/>
          <w:szCs w:val="28"/>
        </w:rPr>
        <w:t>Гимнастика для глаз</w:t>
      </w:r>
      <w:r>
        <w:rPr>
          <w:rStyle w:val="c9"/>
          <w:color w:val="000000"/>
          <w:sz w:val="28"/>
          <w:szCs w:val="28"/>
        </w:rPr>
        <w:t>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13"/>
          <w:b/>
          <w:bCs/>
          <w:color w:val="000000"/>
          <w:sz w:val="28"/>
          <w:szCs w:val="28"/>
        </w:rPr>
        <w:t>Дыхательная гимнастика</w:t>
      </w:r>
      <w:r>
        <w:rPr>
          <w:rStyle w:val="c9"/>
          <w:color w:val="000000"/>
          <w:sz w:val="28"/>
          <w:szCs w:val="28"/>
        </w:rPr>
        <w:t xml:space="preserve"> проводится в различных формах </w:t>
      </w:r>
      <w:proofErr w:type="spellStart"/>
      <w:r>
        <w:rPr>
          <w:rStyle w:val="c9"/>
          <w:color w:val="000000"/>
          <w:sz w:val="28"/>
          <w:szCs w:val="28"/>
        </w:rPr>
        <w:t>физкультурно</w:t>
      </w:r>
      <w:proofErr w:type="spellEnd"/>
      <w:r>
        <w:rPr>
          <w:rStyle w:val="c9"/>
          <w:color w:val="000000"/>
          <w:sz w:val="28"/>
          <w:szCs w:val="28"/>
        </w:rPr>
        <w:t xml:space="preserve">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13"/>
          <w:b/>
          <w:bCs/>
          <w:color w:val="000000"/>
          <w:sz w:val="28"/>
          <w:szCs w:val="28"/>
        </w:rPr>
        <w:t>Игровая оздоровительная гимнастика</w:t>
      </w:r>
      <w:r>
        <w:rPr>
          <w:rStyle w:val="c9"/>
          <w:color w:val="000000"/>
          <w:sz w:val="28"/>
          <w:szCs w:val="28"/>
        </w:rPr>
        <w:t xml:space="preserve">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родителями были изготовлены  дорожки для ходьбы. Дети с удовольствием ходят по ним после дневного сна. Дорожки прекрасно массажирует ступни </w:t>
      </w:r>
      <w:proofErr w:type="gramStart"/>
      <w:r>
        <w:rPr>
          <w:rStyle w:val="c9"/>
          <w:color w:val="000000"/>
          <w:sz w:val="28"/>
          <w:szCs w:val="28"/>
        </w:rPr>
        <w:t>малышей ,</w:t>
      </w:r>
      <w:proofErr w:type="gramEnd"/>
      <w:r>
        <w:rPr>
          <w:rStyle w:val="c9"/>
          <w:color w:val="000000"/>
          <w:sz w:val="28"/>
          <w:szCs w:val="28"/>
        </w:rPr>
        <w:t xml:space="preserve"> укрепляют мышцы и связочный аппарат стопы, защищая организм в целом.</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8"/>
          <w:color w:val="000000"/>
          <w:sz w:val="28"/>
          <w:szCs w:val="28"/>
        </w:rPr>
        <w:t>Здоровьесберегающие</w:t>
      </w:r>
      <w:proofErr w:type="spellEnd"/>
      <w:r>
        <w:rPr>
          <w:rStyle w:val="c8"/>
          <w:color w:val="000000"/>
          <w:sz w:val="28"/>
          <w:szCs w:val="28"/>
        </w:rPr>
        <w:t xml:space="preserve"> образовательные технологии в нашей группе -это в первую очередь технология воспитания </w:t>
      </w:r>
      <w:proofErr w:type="spellStart"/>
      <w:r>
        <w:rPr>
          <w:rStyle w:val="c8"/>
          <w:color w:val="000000"/>
          <w:sz w:val="28"/>
          <w:szCs w:val="28"/>
        </w:rPr>
        <w:t>валеологической</w:t>
      </w:r>
      <w:proofErr w:type="spellEnd"/>
      <w:r>
        <w:rPr>
          <w:rStyle w:val="c8"/>
          <w:color w:val="000000"/>
          <w:sz w:val="28"/>
          <w:szCs w:val="28"/>
        </w:rPr>
        <w:t xml:space="preserve">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Pr>
          <w:rStyle w:val="c8"/>
          <w:color w:val="000000"/>
          <w:sz w:val="28"/>
          <w:szCs w:val="28"/>
        </w:rPr>
        <w:t>валеологической</w:t>
      </w:r>
      <w:proofErr w:type="spellEnd"/>
      <w:r>
        <w:rPr>
          <w:rStyle w:val="c8"/>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w:t>
      </w:r>
      <w:proofErr w:type="gramStart"/>
      <w:r>
        <w:rPr>
          <w:rStyle w:val="c8"/>
          <w:color w:val="000000"/>
          <w:sz w:val="28"/>
          <w:szCs w:val="28"/>
        </w:rPr>
        <w:t>« взрослой</w:t>
      </w:r>
      <w:proofErr w:type="gramEnd"/>
      <w:r>
        <w:rPr>
          <w:rStyle w:val="c8"/>
          <w:color w:val="000000"/>
          <w:sz w:val="28"/>
          <w:szCs w:val="28"/>
        </w:rPr>
        <w:t xml:space="preserve"> жизни» , не только имели высокий потенциал здоровья, позволяющий вести здоровый образ жизни,   но и имели багаж знаний, позволяющий им делать это правильно.(Приложение № 1)</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13"/>
          <w:b/>
          <w:bCs/>
          <w:color w:val="000000"/>
          <w:sz w:val="28"/>
          <w:szCs w:val="28"/>
        </w:rPr>
        <w:t>Технологии обучения здоровому образу жизни:</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 xml:space="preserve">Утренняя гимнастика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 НОД по образовательным </w:t>
      </w:r>
      <w:proofErr w:type="gramStart"/>
      <w:r>
        <w:rPr>
          <w:rStyle w:val="c9"/>
          <w:color w:val="000000"/>
          <w:sz w:val="28"/>
          <w:szCs w:val="28"/>
        </w:rPr>
        <w:t>областям  «</w:t>
      </w:r>
      <w:proofErr w:type="gramEnd"/>
      <w:r>
        <w:rPr>
          <w:rStyle w:val="c9"/>
          <w:color w:val="000000"/>
          <w:sz w:val="28"/>
          <w:szCs w:val="28"/>
        </w:rPr>
        <w:t xml:space="preserve">Физическая культура», «Здоровье»  проводятся 3 раза в неделю по 20-25 мин. в соответствии программой, по которой работает ДОУ  ( сюжетно- игровые, интегрированные, оздоровительные). Они направлены на </w:t>
      </w:r>
      <w:r>
        <w:rPr>
          <w:rStyle w:val="c9"/>
          <w:color w:val="000000"/>
          <w:sz w:val="28"/>
          <w:szCs w:val="28"/>
        </w:rPr>
        <w:lastRenderedPageBreak/>
        <w:t>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 Серия игровых занятий «Азбука здоровья</w:t>
      </w:r>
      <w:proofErr w:type="gramStart"/>
      <w:r>
        <w:rPr>
          <w:rStyle w:val="c9"/>
          <w:color w:val="000000"/>
          <w:sz w:val="28"/>
          <w:szCs w:val="28"/>
        </w:rPr>
        <w:t>».Занятия</w:t>
      </w:r>
      <w:proofErr w:type="gramEnd"/>
      <w:r>
        <w:rPr>
          <w:rStyle w:val="c9"/>
          <w:color w:val="000000"/>
          <w:sz w:val="28"/>
          <w:szCs w:val="28"/>
        </w:rPr>
        <w:t xml:space="preserve"> проводятся 1 раз в неделю в форме кружковой работы. Мною разработана система </w:t>
      </w:r>
      <w:proofErr w:type="spellStart"/>
      <w:r>
        <w:rPr>
          <w:rStyle w:val="c9"/>
          <w:color w:val="000000"/>
          <w:sz w:val="28"/>
          <w:szCs w:val="28"/>
        </w:rPr>
        <w:t>валеологического</w:t>
      </w:r>
      <w:proofErr w:type="spellEnd"/>
      <w:r>
        <w:rPr>
          <w:rStyle w:val="c9"/>
          <w:color w:val="000000"/>
          <w:sz w:val="28"/>
          <w:szCs w:val="28"/>
        </w:rPr>
        <w:t xml:space="preserve"> воспитания дошкольников и формирования представлений детей о здоровом образе жизни. Внедрение  образовательной деятельности  с применением нетрадиционных методов и приёмов позволило повысить интерес ребёнка к получению </w:t>
      </w:r>
      <w:proofErr w:type="spellStart"/>
      <w:r>
        <w:rPr>
          <w:rStyle w:val="c9"/>
          <w:color w:val="000000"/>
          <w:sz w:val="28"/>
          <w:szCs w:val="28"/>
        </w:rPr>
        <w:t>валеологических</w:t>
      </w:r>
      <w:proofErr w:type="spellEnd"/>
      <w:r>
        <w:rPr>
          <w:rStyle w:val="c9"/>
          <w:color w:val="000000"/>
          <w:sz w:val="28"/>
          <w:szCs w:val="28"/>
        </w:rPr>
        <w:t xml:space="preserve">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  </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                                                 </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Активный отдых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9"/>
          <w:color w:val="000000"/>
          <w:sz w:val="28"/>
          <w:szCs w:val="28"/>
        </w:rPr>
        <w:t>   </w:t>
      </w:r>
      <w:r>
        <w:rPr>
          <w:rStyle w:val="c13"/>
          <w:b/>
          <w:bCs/>
          <w:color w:val="000000"/>
          <w:sz w:val="28"/>
          <w:szCs w:val="28"/>
        </w:rPr>
        <w:t>Коррекционные технологии</w:t>
      </w:r>
      <w:r>
        <w:rPr>
          <w:rStyle w:val="c9"/>
          <w:color w:val="000000"/>
          <w:sz w:val="28"/>
          <w:szCs w:val="28"/>
        </w:rPr>
        <w:t>:</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13"/>
          <w:b/>
          <w:bCs/>
          <w:color w:val="000000"/>
          <w:sz w:val="28"/>
          <w:szCs w:val="28"/>
        </w:rPr>
        <w:t>Технология музыкального воздействия</w:t>
      </w:r>
      <w:r>
        <w:rPr>
          <w:rStyle w:val="c9"/>
          <w:color w:val="000000"/>
          <w:sz w:val="28"/>
          <w:szCs w:val="28"/>
        </w:rPr>
        <w:t>. 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9"/>
          <w:color w:val="000000"/>
          <w:sz w:val="28"/>
          <w:szCs w:val="28"/>
        </w:rPr>
        <w:t xml:space="preserve">При использовании музыки помню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w:t>
      </w:r>
      <w:proofErr w:type="spellStart"/>
      <w:r>
        <w:rPr>
          <w:rStyle w:val="c9"/>
          <w:color w:val="000000"/>
          <w:sz w:val="28"/>
          <w:szCs w:val="28"/>
        </w:rPr>
        <w:t>изодеятельности</w:t>
      </w:r>
      <w:proofErr w:type="spellEnd"/>
      <w:r>
        <w:rPr>
          <w:rStyle w:val="c9"/>
          <w:color w:val="000000"/>
          <w:sz w:val="28"/>
          <w:szCs w:val="28"/>
        </w:rPr>
        <w:t xml:space="preserve">, конструированию, ознакомлению с окружающим миром и </w:t>
      </w:r>
      <w:proofErr w:type="gramStart"/>
      <w:r>
        <w:rPr>
          <w:rStyle w:val="c9"/>
          <w:color w:val="000000"/>
          <w:sz w:val="28"/>
          <w:szCs w:val="28"/>
        </w:rPr>
        <w:t>т.д.)Спокойная</w:t>
      </w:r>
      <w:proofErr w:type="gramEnd"/>
      <w:r>
        <w:rPr>
          <w:rStyle w:val="c9"/>
          <w:color w:val="000000"/>
          <w:sz w:val="28"/>
          <w:szCs w:val="28"/>
        </w:rPr>
        <w:t xml:space="preserve">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w:t>
      </w:r>
      <w:r>
        <w:rPr>
          <w:rStyle w:val="c9"/>
          <w:color w:val="000000"/>
          <w:sz w:val="28"/>
          <w:szCs w:val="28"/>
        </w:rPr>
        <w:lastRenderedPageBreak/>
        <w:t>музыку использую перед сном, чтобы помочь с трудом засыпающим детям успокоиться и расслабиться. Когда дети лягут в постель, включаю спокойную, тихую, мелодичную, мягкую музыку и прошу их закрыть глаза и представить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proofErr w:type="spellStart"/>
      <w:r>
        <w:rPr>
          <w:rStyle w:val="c13"/>
          <w:b/>
          <w:bCs/>
          <w:color w:val="000000"/>
          <w:sz w:val="28"/>
          <w:szCs w:val="28"/>
        </w:rPr>
        <w:t>Сказкотерапия</w:t>
      </w:r>
      <w:proofErr w:type="spellEnd"/>
      <w:r>
        <w:rPr>
          <w:rStyle w:val="c13"/>
          <w:b/>
          <w:bCs/>
          <w:color w:val="000000"/>
          <w:sz w:val="28"/>
          <w:szCs w:val="28"/>
        </w:rPr>
        <w:t xml:space="preserve"> –</w:t>
      </w:r>
      <w:r>
        <w:rPr>
          <w:rStyle w:val="c9"/>
          <w:color w:val="000000"/>
          <w:sz w:val="28"/>
          <w:szCs w:val="28"/>
        </w:rPr>
        <w:t xml:space="preserve"> используется для психотерапевтической и развивающей работы. Сказку может рассказывать взрослый, либо это может быть групповое рассказывание.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 основа </w:t>
      </w:r>
      <w:proofErr w:type="spellStart"/>
      <w:r>
        <w:rPr>
          <w:rStyle w:val="c9"/>
          <w:color w:val="000000"/>
          <w:sz w:val="28"/>
          <w:szCs w:val="28"/>
        </w:rPr>
        <w:t>сказкотерапии</w:t>
      </w:r>
      <w:proofErr w:type="spellEnd"/>
      <w:r>
        <w:rPr>
          <w:rStyle w:val="c9"/>
          <w:color w:val="000000"/>
          <w:sz w:val="28"/>
          <w:szCs w:val="28"/>
        </w:rPr>
        <w:t>. Через сказку можно узнать о таких переживаниях детей, которые они сами толком не осознают, или стесняются обсуждать их со взрослыми.</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w:t>
      </w:r>
      <w:r>
        <w:rPr>
          <w:rStyle w:val="c8"/>
          <w:color w:val="000000"/>
          <w:sz w:val="28"/>
          <w:szCs w:val="28"/>
        </w:rPr>
        <w:t>Мною организован семейный клуб «Разговор о правильном питании».</w:t>
      </w:r>
      <w:r>
        <w:rPr>
          <w:rStyle w:val="c9"/>
          <w:color w:val="000000"/>
          <w:sz w:val="28"/>
          <w:szCs w:val="28"/>
        </w:rPr>
        <w:t xml:space="preserve"> Цель работы клуба- повышение психолого- педагогической компетентности родителей, в том числе в вопросах укрепления здоровья детей, включение их в процесс активного взаимодействия с ДОУ. В процессе организации единого </w:t>
      </w:r>
      <w:proofErr w:type="spellStart"/>
      <w:r>
        <w:rPr>
          <w:rStyle w:val="c9"/>
          <w:color w:val="000000"/>
          <w:sz w:val="28"/>
          <w:szCs w:val="28"/>
        </w:rPr>
        <w:t>здоровьесберегающего</w:t>
      </w:r>
      <w:proofErr w:type="spellEnd"/>
      <w:r>
        <w:rPr>
          <w:rStyle w:val="c9"/>
          <w:color w:val="000000"/>
          <w:sz w:val="28"/>
          <w:szCs w:val="28"/>
        </w:rPr>
        <w:t xml:space="preserve"> пространства ДОУ и семьи, я использую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 совместное создание предметно – развивающей среды; работа с родительским комитетом группы, анкетирование.</w:t>
      </w:r>
    </w:p>
    <w:p w:rsidR="005733BC" w:rsidRDefault="005733BC" w:rsidP="005733BC">
      <w:pPr>
        <w:pStyle w:val="c2"/>
        <w:shd w:val="clear" w:color="auto" w:fill="FFFFFF"/>
        <w:spacing w:before="0" w:beforeAutospacing="0" w:after="0" w:afterAutospacing="0"/>
        <w:jc w:val="both"/>
        <w:rPr>
          <w:rFonts w:ascii="Arial" w:hAnsi="Arial" w:cs="Arial"/>
          <w:color w:val="000000"/>
          <w:sz w:val="22"/>
          <w:szCs w:val="22"/>
        </w:rPr>
      </w:pPr>
      <w:r>
        <w:rPr>
          <w:rStyle w:val="c9"/>
          <w:color w:val="000000"/>
          <w:sz w:val="28"/>
          <w:szCs w:val="28"/>
        </w:rPr>
        <w:t>Наглядные стенды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(«Развитие ребёнка и его здоровье», «Игры с движениями» «Движение - основа здоровья</w:t>
      </w:r>
      <w:proofErr w:type="gramStart"/>
      <w:r>
        <w:rPr>
          <w:rStyle w:val="c9"/>
          <w:color w:val="000000"/>
          <w:sz w:val="28"/>
          <w:szCs w:val="28"/>
        </w:rPr>
        <w:t>» ,</w:t>
      </w:r>
      <w:proofErr w:type="gramEnd"/>
      <w:r>
        <w:rPr>
          <w:rStyle w:val="c9"/>
          <w:color w:val="000000"/>
          <w:sz w:val="28"/>
          <w:szCs w:val="28"/>
        </w:rPr>
        <w:t xml:space="preserve"> «Формирование правильной осанки и профилактика её нарушений», «Зимние игры с ребенком» и т.д.).            </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9"/>
          <w:color w:val="000000"/>
          <w:sz w:val="28"/>
          <w:szCs w:val="28"/>
        </w:rPr>
        <w:lastRenderedPageBreak/>
        <w:t>Таким образом, проводимая мною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p w:rsidR="005733BC" w:rsidRDefault="005733BC" w:rsidP="005733BC">
      <w:pPr>
        <w:pStyle w:val="c2"/>
        <w:shd w:val="clear" w:color="auto" w:fill="FFFFFF"/>
        <w:spacing w:before="0" w:beforeAutospacing="0" w:after="0" w:afterAutospacing="0"/>
        <w:rPr>
          <w:rFonts w:ascii="Arial" w:hAnsi="Arial" w:cs="Arial"/>
          <w:color w:val="000000"/>
          <w:sz w:val="22"/>
          <w:szCs w:val="22"/>
        </w:rPr>
      </w:pPr>
      <w:r>
        <w:rPr>
          <w:rStyle w:val="c9"/>
          <w:color w:val="000000"/>
          <w:sz w:val="28"/>
          <w:szCs w:val="28"/>
        </w:rPr>
        <w:t xml:space="preserve">Применение в работе </w:t>
      </w:r>
      <w:proofErr w:type="spellStart"/>
      <w:r>
        <w:rPr>
          <w:rStyle w:val="c9"/>
          <w:color w:val="000000"/>
          <w:sz w:val="28"/>
          <w:szCs w:val="28"/>
        </w:rPr>
        <w:t>здоровьесберегающих</w:t>
      </w:r>
      <w:proofErr w:type="spellEnd"/>
      <w:r>
        <w:rPr>
          <w:rStyle w:val="c9"/>
          <w:color w:val="000000"/>
          <w:sz w:val="28"/>
          <w:szCs w:val="28"/>
        </w:rPr>
        <w:t xml:space="preserve"> педагогических технологий повышает результативность </w:t>
      </w:r>
      <w:proofErr w:type="spellStart"/>
      <w:r>
        <w:rPr>
          <w:rStyle w:val="c9"/>
          <w:color w:val="000000"/>
          <w:sz w:val="28"/>
          <w:szCs w:val="28"/>
        </w:rPr>
        <w:t>воспитательно</w:t>
      </w:r>
      <w:proofErr w:type="spellEnd"/>
      <w:r>
        <w:rPr>
          <w:rStyle w:val="c9"/>
          <w:color w:val="000000"/>
          <w:sz w:val="28"/>
          <w:szCs w:val="28"/>
        </w:rPr>
        <w:t>-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935D49" w:rsidRDefault="00935D49" w:rsidP="00935D49">
      <w:pPr>
        <w:shd w:val="clear" w:color="auto" w:fill="FFFFFF"/>
        <w:spacing w:before="150" w:after="150" w:line="336" w:lineRule="atLeast"/>
        <w:jc w:val="both"/>
        <w:textAlignment w:val="top"/>
        <w:rPr>
          <w:rFonts w:ascii="Times New Roman" w:eastAsia="Times New Roman" w:hAnsi="Times New Roman" w:cs="Times New Roman"/>
          <w:color w:val="000000"/>
          <w:sz w:val="28"/>
          <w:szCs w:val="28"/>
          <w:lang w:eastAsia="ru-RU"/>
        </w:rPr>
      </w:pPr>
    </w:p>
    <w:p w:rsidR="00935D49" w:rsidRDefault="0041243C" w:rsidP="00935D49">
      <w:pPr>
        <w:shd w:val="clear" w:color="auto" w:fill="FFFFFF"/>
        <w:spacing w:before="150" w:after="150" w:line="336" w:lineRule="atLeast"/>
        <w:jc w:val="both"/>
        <w:textAlignment w:val="top"/>
        <w:rPr>
          <w:rFonts w:ascii="Times New Roman" w:eastAsia="Times New Roman" w:hAnsi="Times New Roman" w:cs="Times New Roman"/>
          <w:color w:val="000000"/>
          <w:sz w:val="28"/>
          <w:szCs w:val="28"/>
          <w:lang w:eastAsia="ru-RU"/>
        </w:rPr>
      </w:pPr>
      <w:r w:rsidRPr="0041243C">
        <w:rPr>
          <w:rFonts w:ascii="Times New Roman" w:eastAsia="Times New Roman" w:hAnsi="Times New Roman" w:cs="Times New Roman"/>
          <w:color w:val="000000"/>
          <w:sz w:val="28"/>
          <w:szCs w:val="28"/>
          <w:lang w:eastAsia="ru-RU"/>
        </w:rPr>
        <w:t xml:space="preserve">ЛИТЕРАТУРА: </w:t>
      </w:r>
      <w:r w:rsidR="00935D49">
        <w:rPr>
          <w:rFonts w:ascii="Times New Roman" w:eastAsia="Times New Roman" w:hAnsi="Times New Roman" w:cs="Times New Roman"/>
          <w:color w:val="000000"/>
          <w:sz w:val="28"/>
          <w:szCs w:val="28"/>
          <w:lang w:eastAsia="ru-RU"/>
        </w:rPr>
        <w:t xml:space="preserve">                                                                                                                              </w:t>
      </w:r>
    </w:p>
    <w:p w:rsidR="0041243C" w:rsidRPr="0041243C" w:rsidRDefault="0041243C" w:rsidP="00935D49">
      <w:pPr>
        <w:shd w:val="clear" w:color="auto" w:fill="FFFFFF"/>
        <w:spacing w:before="150" w:after="150" w:line="336" w:lineRule="atLeast"/>
        <w:jc w:val="both"/>
        <w:textAlignment w:val="top"/>
        <w:rPr>
          <w:rFonts w:ascii="Times New Roman" w:eastAsia="Times New Roman" w:hAnsi="Times New Roman" w:cs="Times New Roman"/>
          <w:color w:val="000000"/>
          <w:sz w:val="28"/>
          <w:szCs w:val="28"/>
          <w:lang w:eastAsia="ru-RU"/>
        </w:rPr>
      </w:pPr>
      <w:r w:rsidRPr="0041243C">
        <w:rPr>
          <w:rFonts w:ascii="Times New Roman" w:eastAsia="Times New Roman" w:hAnsi="Times New Roman" w:cs="Times New Roman"/>
          <w:color w:val="000000"/>
          <w:sz w:val="28"/>
          <w:szCs w:val="28"/>
          <w:lang w:eastAsia="ru-RU"/>
        </w:rPr>
        <w:t xml:space="preserve">Волошина Л. Организация здоровье сберегающего пространства//Дошкольное воспитание.-2004.-N1.-С.114-117. </w:t>
      </w:r>
      <w:r w:rsidR="00935D49">
        <w:rPr>
          <w:rFonts w:ascii="Times New Roman" w:eastAsia="Times New Roman" w:hAnsi="Times New Roman" w:cs="Times New Roman"/>
          <w:color w:val="000000"/>
          <w:sz w:val="28"/>
          <w:szCs w:val="28"/>
          <w:lang w:eastAsia="ru-RU"/>
        </w:rPr>
        <w:t xml:space="preserve">                                                                             </w:t>
      </w:r>
      <w:r w:rsidRPr="0041243C">
        <w:rPr>
          <w:rFonts w:ascii="Times New Roman" w:eastAsia="Times New Roman" w:hAnsi="Times New Roman" w:cs="Times New Roman"/>
          <w:color w:val="000000"/>
          <w:sz w:val="28"/>
          <w:szCs w:val="28"/>
          <w:lang w:eastAsia="ru-RU"/>
        </w:rPr>
        <w:t xml:space="preserve">Терновская С.А., Теплякова Л.А. Создание здоровье сберегающей образовательной среды в дошкольном образовательном учреждении// Методист.-2005.-N4.-С.61-65. </w:t>
      </w:r>
      <w:r w:rsidR="00935D49">
        <w:rPr>
          <w:rFonts w:ascii="Times New Roman" w:eastAsia="Times New Roman" w:hAnsi="Times New Roman" w:cs="Times New Roman"/>
          <w:color w:val="000000"/>
          <w:sz w:val="28"/>
          <w:szCs w:val="28"/>
          <w:lang w:eastAsia="ru-RU"/>
        </w:rPr>
        <w:t xml:space="preserve">                                                                                                                                                           </w:t>
      </w:r>
      <w:r w:rsidRPr="0041243C">
        <w:rPr>
          <w:rFonts w:ascii="Times New Roman" w:eastAsia="Times New Roman" w:hAnsi="Times New Roman" w:cs="Times New Roman"/>
          <w:color w:val="000000"/>
          <w:sz w:val="28"/>
          <w:szCs w:val="28"/>
          <w:lang w:eastAsia="ru-RU"/>
        </w:rPr>
        <w:t xml:space="preserve">Новые здоровье сберегающие технологии в образовании и воспитании детей. С.Чубарова, Г. Козловская, В. </w:t>
      </w:r>
      <w:proofErr w:type="spellStart"/>
      <w:r w:rsidRPr="0041243C">
        <w:rPr>
          <w:rFonts w:ascii="Times New Roman" w:eastAsia="Times New Roman" w:hAnsi="Times New Roman" w:cs="Times New Roman"/>
          <w:color w:val="000000"/>
          <w:sz w:val="28"/>
          <w:szCs w:val="28"/>
          <w:lang w:eastAsia="ru-RU"/>
        </w:rPr>
        <w:t>Еремеева</w:t>
      </w:r>
      <w:proofErr w:type="spellEnd"/>
      <w:r w:rsidRPr="0041243C">
        <w:rPr>
          <w:rFonts w:ascii="Times New Roman" w:eastAsia="Times New Roman" w:hAnsi="Times New Roman" w:cs="Times New Roman"/>
          <w:color w:val="000000"/>
          <w:sz w:val="28"/>
          <w:szCs w:val="28"/>
          <w:lang w:eastAsia="ru-RU"/>
        </w:rPr>
        <w:t xml:space="preserve"> // Развитие личности.-N2.-С.171-187. </w:t>
      </w:r>
    </w:p>
    <w:p w:rsidR="006E2C4A" w:rsidRDefault="006E2C4A"/>
    <w:p w:rsidR="000C360E" w:rsidRPr="000C360E" w:rsidRDefault="000C360E" w:rsidP="000C360E">
      <w:pPr>
        <w:pStyle w:val="a4"/>
        <w:spacing w:before="0" w:beforeAutospacing="0" w:after="0" w:afterAutospacing="0"/>
        <w:rPr>
          <w:color w:val="000000"/>
          <w:sz w:val="28"/>
          <w:szCs w:val="28"/>
        </w:rPr>
      </w:pPr>
      <w:r w:rsidRPr="000C360E">
        <w:rPr>
          <w:color w:val="000000"/>
          <w:sz w:val="28"/>
          <w:szCs w:val="28"/>
        </w:rPr>
        <w:t> </w:t>
      </w:r>
    </w:p>
    <w:p w:rsidR="006E2C4A" w:rsidRPr="006E2C4A" w:rsidRDefault="006E2C4A" w:rsidP="000C360E">
      <w:pPr>
        <w:spacing w:after="0"/>
      </w:pPr>
    </w:p>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Pr="006E2C4A" w:rsidRDefault="006E2C4A" w:rsidP="006E2C4A"/>
    <w:p w:rsidR="006E2C4A" w:rsidRDefault="006E2C4A" w:rsidP="006E2C4A"/>
    <w:p w:rsidR="00D064BC" w:rsidRPr="0041243C" w:rsidRDefault="006E2C4A" w:rsidP="0041243C">
      <w:pPr>
        <w:jc w:val="right"/>
        <w:rPr>
          <w:rFonts w:ascii="Times New Roman" w:hAnsi="Times New Roman" w:cs="Times New Roman"/>
          <w:b/>
        </w:rPr>
      </w:pPr>
      <w:r w:rsidRPr="0041243C">
        <w:rPr>
          <w:rFonts w:ascii="Times New Roman" w:hAnsi="Times New Roman" w:cs="Times New Roman"/>
          <w:b/>
        </w:rPr>
        <w:t>ПОДГОТОВЛЕНО  ПО МАТЕРИАЛАМ ИНТЕРНЕТА</w:t>
      </w:r>
    </w:p>
    <w:sectPr w:rsidR="00D064BC" w:rsidRPr="0041243C" w:rsidSect="00D0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733BC"/>
    <w:rsid w:val="00016B97"/>
    <w:rsid w:val="000C360E"/>
    <w:rsid w:val="00235A1A"/>
    <w:rsid w:val="003007A9"/>
    <w:rsid w:val="0041243C"/>
    <w:rsid w:val="005163B6"/>
    <w:rsid w:val="005733BC"/>
    <w:rsid w:val="006E2C4A"/>
    <w:rsid w:val="00935D49"/>
    <w:rsid w:val="00A66F19"/>
    <w:rsid w:val="00BE7C35"/>
    <w:rsid w:val="00D064BC"/>
    <w:rsid w:val="00D31EAA"/>
    <w:rsid w:val="00D909EE"/>
    <w:rsid w:val="00D9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FF15"/>
  <w15:docId w15:val="{DA8200B1-F155-4C5B-AEC7-3C3F651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33BC"/>
  </w:style>
  <w:style w:type="character" w:customStyle="1" w:styleId="c9">
    <w:name w:val="c9"/>
    <w:basedOn w:val="a0"/>
    <w:rsid w:val="005733BC"/>
  </w:style>
  <w:style w:type="character" w:customStyle="1" w:styleId="c13">
    <w:name w:val="c13"/>
    <w:basedOn w:val="a0"/>
    <w:rsid w:val="005733BC"/>
  </w:style>
  <w:style w:type="paragraph" w:customStyle="1" w:styleId="c30">
    <w:name w:val="c30"/>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7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733BC"/>
  </w:style>
  <w:style w:type="character" w:styleId="a3">
    <w:name w:val="Hyperlink"/>
    <w:basedOn w:val="a0"/>
    <w:uiPriority w:val="99"/>
    <w:semiHidden/>
    <w:unhideWhenUsed/>
    <w:rsid w:val="00235A1A"/>
    <w:rPr>
      <w:color w:val="0000FF"/>
      <w:u w:val="single"/>
    </w:rPr>
  </w:style>
  <w:style w:type="paragraph" w:styleId="a4">
    <w:name w:val="Normal (Web)"/>
    <w:basedOn w:val="a"/>
    <w:uiPriority w:val="99"/>
    <w:unhideWhenUsed/>
    <w:rsid w:val="000C3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kydom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Администратор безопасности</cp:lastModifiedBy>
  <cp:revision>11</cp:revision>
  <dcterms:created xsi:type="dcterms:W3CDTF">2019-12-19T07:51:00Z</dcterms:created>
  <dcterms:modified xsi:type="dcterms:W3CDTF">2023-05-29T07:32:00Z</dcterms:modified>
</cp:coreProperties>
</file>