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1D" w:rsidRPr="002E5B1D" w:rsidRDefault="002E5B1D" w:rsidP="002E5B1D">
      <w:pPr>
        <w:shd w:val="clear" w:color="auto" w:fill="FFFFFF"/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Ставропольского края</w:t>
      </w:r>
    </w:p>
    <w:p w:rsidR="002E5B1D" w:rsidRPr="002E5B1D" w:rsidRDefault="002E5B1D" w:rsidP="002E5B1D">
      <w:pPr>
        <w:shd w:val="clear" w:color="auto" w:fill="FFFFFF"/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казенное дошкольное образовательное учреждение</w:t>
      </w:r>
    </w:p>
    <w:p w:rsidR="002E5B1D" w:rsidRPr="002E5B1D" w:rsidRDefault="002E5B1D" w:rsidP="002E5B1D">
      <w:pP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 № 15«Ласточка»</w:t>
      </w:r>
    </w:p>
    <w:p w:rsidR="002E5B1D" w:rsidRPr="002E5B1D" w:rsidRDefault="002E5B1D" w:rsidP="002E5B1D">
      <w:pP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356146 г. Изобильный, улица Школьная – 3а;</w:t>
      </w:r>
    </w:p>
    <w:p w:rsidR="002E5B1D" w:rsidRPr="002E5B1D" w:rsidRDefault="002E5B1D" w:rsidP="002E5B1D">
      <w:pP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26070100063, КПП 260701001</w:t>
      </w:r>
    </w:p>
    <w:p w:rsidR="002E5B1D" w:rsidRPr="002E5B1D" w:rsidRDefault="002E5B1D" w:rsidP="002E5B1D">
      <w:pP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Тел., факс (886545)2-80-31</w:t>
      </w:r>
    </w:p>
    <w:p w:rsidR="002E5B1D" w:rsidRPr="002E5B1D" w:rsidRDefault="002E5B1D" w:rsidP="002E5B1D">
      <w:pPr>
        <w:shd w:val="clear" w:color="auto" w:fill="FFFFFF"/>
        <w:spacing w:after="5" w:line="248" w:lineRule="auto"/>
        <w:ind w:left="34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адрес:</w:t>
      </w:r>
      <w:proofErr w:type="spellStart"/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gdou</w:t>
      </w:r>
      <w:proofErr w:type="spellEnd"/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15@</w:t>
      </w: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</w:p>
    <w:p w:rsidR="002E5B1D" w:rsidRPr="002E5B1D" w:rsidRDefault="002E5B1D" w:rsidP="002E5B1D">
      <w:pPr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B1D" w:rsidRPr="002E5B1D" w:rsidRDefault="002E5B1D" w:rsidP="002E5B1D">
      <w:pPr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B1D" w:rsidRPr="002E5B1D" w:rsidRDefault="002E5B1D" w:rsidP="002E5B1D">
      <w:pPr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E5B1D" w:rsidRPr="002E5B1D" w:rsidRDefault="002E5B1D" w:rsidP="002E5B1D">
      <w:pPr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E5B1D" w:rsidRPr="002E5B1D" w:rsidRDefault="002E5B1D" w:rsidP="002E5B1D">
      <w:pPr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E5B1D" w:rsidRPr="002E5B1D" w:rsidRDefault="002E5B1D" w:rsidP="002E5B1D">
      <w:pPr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E5B1D" w:rsidRPr="002E5B1D" w:rsidRDefault="002E5B1D" w:rsidP="002E5B1D">
      <w:pPr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E5B1D" w:rsidRPr="002E5B1D" w:rsidRDefault="002E5B1D" w:rsidP="002E5B1D">
      <w:pPr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E5B1D" w:rsidRPr="002E5B1D" w:rsidRDefault="002E5B1D" w:rsidP="002E5B1D">
      <w:pPr>
        <w:spacing w:after="5" w:line="248" w:lineRule="auto"/>
        <w:ind w:left="360"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5B1D" w:rsidRPr="002E5B1D" w:rsidRDefault="002E5B1D" w:rsidP="002E5B1D">
      <w:pPr>
        <w:tabs>
          <w:tab w:val="left" w:pos="3435"/>
        </w:tabs>
        <w:spacing w:after="5" w:line="276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E5B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ПЛАН  САМООБРАЗОВАНИЯ</w:t>
      </w:r>
    </w:p>
    <w:p w:rsidR="002E5B1D" w:rsidRPr="002E5B1D" w:rsidRDefault="002E5B1D" w:rsidP="002E5B1D">
      <w:pPr>
        <w:tabs>
          <w:tab w:val="left" w:pos="3435"/>
        </w:tabs>
        <w:spacing w:after="5" w:line="276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E5B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учителя-дефектолога Гридасовой И.Е</w:t>
      </w:r>
    </w:p>
    <w:p w:rsidR="002E5B1D" w:rsidRDefault="002E5B1D" w:rsidP="002E5B1D">
      <w:pPr>
        <w:tabs>
          <w:tab w:val="left" w:pos="3435"/>
        </w:tabs>
        <w:spacing w:after="5" w:line="276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E5B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3</w:t>
      </w:r>
      <w:r w:rsidRPr="002E5B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</w:t>
      </w:r>
      <w:r w:rsidRPr="002E5B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учебный год</w:t>
      </w:r>
    </w:p>
    <w:p w:rsidR="002E5B1D" w:rsidRDefault="002E5B1D" w:rsidP="002E5B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 (6-8</w:t>
      </w:r>
      <w:r w:rsidRPr="00B67CC6">
        <w:rPr>
          <w:rFonts w:ascii="Times New Roman" w:hAnsi="Times New Roman" w:cs="Times New Roman"/>
          <w:b/>
          <w:sz w:val="32"/>
          <w:szCs w:val="32"/>
        </w:rPr>
        <w:t>ЛЕТ)</w:t>
      </w:r>
      <w:r>
        <w:rPr>
          <w:rFonts w:ascii="Times New Roman" w:hAnsi="Times New Roman" w:cs="Times New Roman"/>
          <w:b/>
          <w:sz w:val="32"/>
          <w:szCs w:val="32"/>
        </w:rPr>
        <w:t xml:space="preserve"> с умственной отсталостью</w:t>
      </w:r>
    </w:p>
    <w:p w:rsidR="002E5B1D" w:rsidRPr="002E5B1D" w:rsidRDefault="002E5B1D" w:rsidP="002E5B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B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Тема: «</w:t>
      </w:r>
      <w:bookmarkStart w:id="0" w:name="_Hlk149404880"/>
      <w:r w:rsidRPr="002E5B1D">
        <w:rPr>
          <w:rFonts w:ascii="Times New Roman" w:hAnsi="Times New Roman" w:cs="Times New Roman"/>
          <w:b/>
          <w:sz w:val="32"/>
          <w:szCs w:val="32"/>
        </w:rPr>
        <w:t>Формирование математических способностей через игровую деятельность в условиях реализации ФГОС ДО у детей с ОВЗ (с умственной отсталостью)»</w:t>
      </w:r>
      <w:bookmarkEnd w:id="0"/>
    </w:p>
    <w:p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B1D" w:rsidRPr="002E5B1D" w:rsidRDefault="002E5B1D" w:rsidP="002E5B1D">
      <w:pPr>
        <w:tabs>
          <w:tab w:val="left" w:pos="3435"/>
        </w:tabs>
        <w:spacing w:after="5" w:line="248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5B1D" w:rsidRPr="002E5B1D" w:rsidRDefault="00D0042E" w:rsidP="002E5B1D">
      <w:pPr>
        <w:tabs>
          <w:tab w:val="left" w:pos="3435"/>
        </w:tabs>
        <w:spacing w:after="5" w:line="248" w:lineRule="auto"/>
        <w:ind w:righ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г. Изобильный 2023</w:t>
      </w:r>
    </w:p>
    <w:p w:rsidR="002E5B1D" w:rsidRPr="002E5B1D" w:rsidRDefault="002E5B1D" w:rsidP="002E5B1D">
      <w:pPr>
        <w:spacing w:after="26"/>
        <w:ind w:left="10" w:right="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055EB" w:rsidRDefault="005055EB" w:rsidP="005055E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5F49" w:rsidRDefault="00405F49" w:rsidP="00405F49">
      <w:pPr>
        <w:spacing w:after="5" w:line="248" w:lineRule="auto"/>
        <w:ind w:left="-15" w:right="-11" w:firstLine="6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5B1D" w:rsidRPr="002E5B1D" w:rsidRDefault="002E5B1D" w:rsidP="00405F49">
      <w:pPr>
        <w:spacing w:after="5" w:line="248" w:lineRule="auto"/>
        <w:ind w:left="-15" w:right="-11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5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Pr="002E5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профессиональной компетентности в области теоретического изучения и практического внедрения способов и средств </w:t>
      </w:r>
      <w:r w:rsidR="00405F49">
        <w:rPr>
          <w:rFonts w:ascii="Times New Roman" w:hAnsi="Times New Roman" w:cs="Times New Roman"/>
          <w:bCs/>
          <w:sz w:val="28"/>
          <w:szCs w:val="28"/>
        </w:rPr>
        <w:t>ф</w:t>
      </w:r>
      <w:r w:rsidR="00405F49" w:rsidRPr="00405F49">
        <w:rPr>
          <w:rFonts w:ascii="Times New Roman" w:hAnsi="Times New Roman" w:cs="Times New Roman"/>
          <w:bCs/>
          <w:sz w:val="28"/>
          <w:szCs w:val="28"/>
        </w:rPr>
        <w:t>ормирование математических способностей через игровую деятельность  у детей с ОВЗ (с умственной отсталостью)</w:t>
      </w:r>
      <w:r w:rsidR="00405F49">
        <w:rPr>
          <w:rFonts w:ascii="Times New Roman" w:hAnsi="Times New Roman" w:cs="Times New Roman"/>
          <w:bCs/>
          <w:sz w:val="28"/>
          <w:szCs w:val="28"/>
        </w:rPr>
        <w:t>.</w:t>
      </w:r>
    </w:p>
    <w:p w:rsidR="005055EB" w:rsidRDefault="005055EB" w:rsidP="005055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55EB" w:rsidRDefault="005055EB" w:rsidP="005055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tbl>
      <w:tblPr>
        <w:tblStyle w:val="a3"/>
        <w:tblW w:w="0" w:type="auto"/>
        <w:tblLook w:val="04A0"/>
      </w:tblPr>
      <w:tblGrid>
        <w:gridCol w:w="1639"/>
        <w:gridCol w:w="4659"/>
        <w:gridCol w:w="3273"/>
      </w:tblGrid>
      <w:tr w:rsidR="005055EB" w:rsidTr="00893758">
        <w:tc>
          <w:tcPr>
            <w:tcW w:w="1696" w:type="dxa"/>
          </w:tcPr>
          <w:p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Месяц </w:t>
            </w:r>
          </w:p>
        </w:tc>
        <w:tc>
          <w:tcPr>
            <w:tcW w:w="5376" w:type="dxa"/>
          </w:tcPr>
          <w:p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деятельности</w:t>
            </w:r>
          </w:p>
        </w:tc>
        <w:tc>
          <w:tcPr>
            <w:tcW w:w="3537" w:type="dxa"/>
          </w:tcPr>
          <w:p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отчетности</w:t>
            </w:r>
          </w:p>
        </w:tc>
      </w:tr>
      <w:tr w:rsidR="005055EB" w:rsidTr="00893758">
        <w:tc>
          <w:tcPr>
            <w:tcW w:w="1696" w:type="dxa"/>
          </w:tcPr>
          <w:p w:rsidR="005055EB" w:rsidRPr="002E60F3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376" w:type="dxa"/>
          </w:tcPr>
          <w:p w:rsidR="005055EB" w:rsidRPr="005670DD" w:rsidRDefault="005055EB" w:rsidP="005055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первичной диагностики </w:t>
            </w:r>
          </w:p>
          <w:p w:rsidR="005055EB" w:rsidRDefault="005055EB" w:rsidP="005055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оформление результатов диагностики.</w:t>
            </w:r>
          </w:p>
          <w:p w:rsidR="005055EB" w:rsidRPr="005670DD" w:rsidRDefault="005055EB" w:rsidP="005055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работы.</w:t>
            </w:r>
          </w:p>
        </w:tc>
        <w:tc>
          <w:tcPr>
            <w:tcW w:w="3537" w:type="dxa"/>
          </w:tcPr>
          <w:p w:rsidR="005055EB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по результатам диагностики.</w:t>
            </w:r>
          </w:p>
          <w:p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5EB" w:rsidTr="00893758">
        <w:tc>
          <w:tcPr>
            <w:tcW w:w="1696" w:type="dxa"/>
          </w:tcPr>
          <w:p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Октябрь </w:t>
            </w:r>
          </w:p>
        </w:tc>
        <w:tc>
          <w:tcPr>
            <w:tcW w:w="5376" w:type="dxa"/>
          </w:tcPr>
          <w:p w:rsidR="005055EB" w:rsidRDefault="005055EB" w:rsidP="008937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62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папки-передвижки «Занимательная математика дома в повседневной жизни»</w:t>
            </w:r>
          </w:p>
          <w:p w:rsidR="005055EB" w:rsidRPr="004F3AFF" w:rsidRDefault="005055EB" w:rsidP="0089375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F3A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детьми:</w:t>
            </w:r>
          </w:p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Проведение занятий с использованием счетных палочек.</w:t>
            </w:r>
          </w:p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Подгрупповая и индивидуальная работа по развитию математических представлений с помощью занимательного материала.</w:t>
            </w:r>
          </w:p>
          <w:p w:rsidR="005055EB" w:rsidRPr="00717D13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Подготовка картотеки занимательного математического материала.</w:t>
            </w:r>
          </w:p>
        </w:tc>
        <w:tc>
          <w:tcPr>
            <w:tcW w:w="3537" w:type="dxa"/>
          </w:tcPr>
          <w:p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D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амяткадля родителей по обучению детей по формированию элементарных математических представлений</w:t>
            </w:r>
          </w:p>
        </w:tc>
      </w:tr>
      <w:tr w:rsidR="005055EB" w:rsidTr="00893758">
        <w:tc>
          <w:tcPr>
            <w:tcW w:w="1696" w:type="dxa"/>
          </w:tcPr>
          <w:p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Ноябрь </w:t>
            </w:r>
          </w:p>
        </w:tc>
        <w:tc>
          <w:tcPr>
            <w:tcW w:w="5376" w:type="dxa"/>
          </w:tcPr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Изучение литературы по теме самообразования.</w:t>
            </w:r>
          </w:p>
          <w:p w:rsidR="005055EB" w:rsidRPr="004F3AFF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3AFF">
              <w:rPr>
                <w:rStyle w:val="c0"/>
                <w:b/>
                <w:color w:val="000000"/>
                <w:sz w:val="28"/>
                <w:szCs w:val="28"/>
              </w:rPr>
              <w:t>Работа с детьми:</w:t>
            </w:r>
          </w:p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Чтение математической сказки «В стране «Математике» в пластилиновом районе», анализ и обсуждение сказки с детьми.</w:t>
            </w:r>
          </w:p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Проведение занятий, с использованием игрового занимательного материала (игры с использованием счетных палочек)</w:t>
            </w:r>
          </w:p>
          <w:p w:rsidR="005055EB" w:rsidRPr="00BE6261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Подгрупповая и индивидуальная работа по развитию математических представлений с помощью занимательного материала (игры на воссоздание силуэтов 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Танграм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»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методом наложения)</w:t>
            </w:r>
          </w:p>
        </w:tc>
        <w:tc>
          <w:tcPr>
            <w:tcW w:w="3537" w:type="dxa"/>
          </w:tcPr>
          <w:p w:rsidR="005055EB" w:rsidRPr="0048012E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Папка-передвижка </w:t>
            </w:r>
            <w:r w:rsidRPr="004801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«Занимательная математика дома в повседневной жизни»</w:t>
            </w:r>
          </w:p>
          <w:p w:rsidR="005055EB" w:rsidRPr="0048012E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66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дидактических игр по математическому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55EB" w:rsidTr="00893758">
        <w:tc>
          <w:tcPr>
            <w:tcW w:w="1696" w:type="dxa"/>
          </w:tcPr>
          <w:p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Декабрь </w:t>
            </w:r>
          </w:p>
        </w:tc>
        <w:tc>
          <w:tcPr>
            <w:tcW w:w="5376" w:type="dxa"/>
          </w:tcPr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Оформление уголка занимательной математики в группе.</w:t>
            </w:r>
          </w:p>
          <w:p w:rsidR="005055EB" w:rsidRPr="004F3AFF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3AFF">
              <w:rPr>
                <w:rStyle w:val="c0"/>
                <w:b/>
                <w:color w:val="000000"/>
                <w:sz w:val="28"/>
                <w:szCs w:val="28"/>
              </w:rPr>
              <w:t>Работа с детьми:</w:t>
            </w:r>
          </w:p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Проведение занятий с использованием палочек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Кюизенера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Подгрупповая и индивидуальная работа по развитию математических представлений с помощью занимательного материала (игры «Сложи узор», «Сложи квадрат», головоломки)</w:t>
            </w:r>
          </w:p>
          <w:p w:rsidR="005055EB" w:rsidRPr="00BE6261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Чтение математической сказки «Как Нина брата учила», анализ и обсуждение сказки</w:t>
            </w:r>
          </w:p>
        </w:tc>
        <w:tc>
          <w:tcPr>
            <w:tcW w:w="3537" w:type="dxa"/>
          </w:tcPr>
          <w:p w:rsidR="005055EB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центра «Занимательная математика»</w:t>
            </w:r>
          </w:p>
        </w:tc>
      </w:tr>
      <w:tr w:rsidR="005055EB" w:rsidTr="00893758">
        <w:tc>
          <w:tcPr>
            <w:tcW w:w="1696" w:type="dxa"/>
          </w:tcPr>
          <w:p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5376" w:type="dxa"/>
          </w:tcPr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Использование загадок, задач-шуток, занимательных вопросов на занятиях и в совместной деятельности воспитателя и детей.</w:t>
            </w:r>
          </w:p>
          <w:p w:rsidR="005055EB" w:rsidRPr="004F3AFF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3AFF">
              <w:rPr>
                <w:rStyle w:val="c0"/>
                <w:b/>
                <w:color w:val="000000"/>
                <w:sz w:val="28"/>
                <w:szCs w:val="28"/>
              </w:rPr>
              <w:t>Работа с детьми:</w:t>
            </w:r>
          </w:p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Проведение занятий с использованием плоскостных блоков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5055EB" w:rsidRPr="005670DD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Подгрупповая и индивидуальная работа по развитию математических представлений с помощью занимательного материала (игры «Составь картинку», «Найди отличия», «Найди пару»)</w:t>
            </w:r>
          </w:p>
        </w:tc>
        <w:tc>
          <w:tcPr>
            <w:tcW w:w="3537" w:type="dxa"/>
          </w:tcPr>
          <w:p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66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для родителей: «Математические игры и упражнения для дошкольников»</w:t>
            </w:r>
          </w:p>
        </w:tc>
      </w:tr>
      <w:tr w:rsidR="005055EB" w:rsidTr="00893758">
        <w:tc>
          <w:tcPr>
            <w:tcW w:w="1696" w:type="dxa"/>
          </w:tcPr>
          <w:p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5376" w:type="dxa"/>
          </w:tcPr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AFF">
              <w:rPr>
                <w:rStyle w:val="c0"/>
                <w:b/>
                <w:color w:val="000000"/>
                <w:sz w:val="28"/>
                <w:szCs w:val="28"/>
              </w:rPr>
              <w:t>Работа с детьми: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Проведение занятий с использованием индивидуального счетного материала.</w:t>
            </w:r>
          </w:p>
          <w:p w:rsidR="005055EB" w:rsidRPr="00717D13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Игры на воссоздание силуэтов 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Танграм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», методом наложения.</w:t>
            </w:r>
          </w:p>
        </w:tc>
        <w:tc>
          <w:tcPr>
            <w:tcW w:w="3537" w:type="dxa"/>
          </w:tcPr>
          <w:p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66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«Математика – это интересно».</w:t>
            </w:r>
          </w:p>
        </w:tc>
      </w:tr>
      <w:tr w:rsidR="005055EB" w:rsidTr="00893758">
        <w:tc>
          <w:tcPr>
            <w:tcW w:w="1696" w:type="dxa"/>
          </w:tcPr>
          <w:p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Март </w:t>
            </w:r>
          </w:p>
        </w:tc>
        <w:tc>
          <w:tcPr>
            <w:tcW w:w="5376" w:type="dxa"/>
          </w:tcPr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Оформление выставки для родителей: «Математические игры и упражнения для дошкольников»</w:t>
            </w:r>
          </w:p>
          <w:p w:rsidR="005055EB" w:rsidRPr="004F3AFF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3AFF">
              <w:rPr>
                <w:rStyle w:val="c0"/>
                <w:b/>
                <w:color w:val="000000"/>
                <w:sz w:val="28"/>
                <w:szCs w:val="28"/>
              </w:rPr>
              <w:t>Работа с детьми:</w:t>
            </w:r>
          </w:p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Проведение занятий с использованием индивидуального счетного материала.</w:t>
            </w:r>
          </w:p>
          <w:p w:rsidR="005055EB" w:rsidRPr="00717D13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Подгрупповая и индивидуальная работа по развитию математических представлений с помощью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занимательного материала (игры с палочками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Кюизенера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, настольно-печатные игры)</w:t>
            </w:r>
          </w:p>
        </w:tc>
        <w:tc>
          <w:tcPr>
            <w:tcW w:w="3537" w:type="dxa"/>
          </w:tcPr>
          <w:p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картотеки с загадками, пословицами, поговорками, стихами по данной теме.</w:t>
            </w:r>
          </w:p>
        </w:tc>
      </w:tr>
      <w:tr w:rsidR="005055EB" w:rsidTr="00893758">
        <w:tc>
          <w:tcPr>
            <w:tcW w:w="1696" w:type="dxa"/>
          </w:tcPr>
          <w:p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Апрель </w:t>
            </w:r>
          </w:p>
        </w:tc>
        <w:tc>
          <w:tcPr>
            <w:tcW w:w="5376" w:type="dxa"/>
          </w:tcPr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Оформление папки-передвижки «Занимательная математика дома в повседневной жизни».</w:t>
            </w:r>
          </w:p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Использование дидактических игр математического содержания в совместной деятельности с детьми.</w:t>
            </w:r>
          </w:p>
          <w:p w:rsidR="005055EB" w:rsidRPr="004F3AFF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3AFF">
              <w:rPr>
                <w:rStyle w:val="c0"/>
                <w:b/>
                <w:color w:val="000000"/>
                <w:sz w:val="28"/>
                <w:szCs w:val="28"/>
              </w:rPr>
              <w:t>Работа с детьми:</w:t>
            </w:r>
          </w:p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Проведение занятий с использованием плоскостных блоков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5055EB" w:rsidRPr="00717D13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Подгрупповая и индивидуальная работа по развитию математических представлений с помощью занимательного материала («Что лишнее? », «Объемные блоки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Дьенеша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3537" w:type="dxa"/>
          </w:tcPr>
          <w:p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66">
              <w:rPr>
                <w:rFonts w:ascii="Times New Roman" w:hAnsi="Times New Roman" w:cs="Times New Roman"/>
                <w:sz w:val="28"/>
                <w:szCs w:val="28"/>
              </w:rPr>
              <w:t>Изготовлени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B0C66">
              <w:rPr>
                <w:rFonts w:ascii="Times New Roman" w:hAnsi="Times New Roman" w:cs="Times New Roman"/>
                <w:sz w:val="28"/>
                <w:szCs w:val="28"/>
              </w:rPr>
              <w:t>демонстрационного материала.</w:t>
            </w:r>
          </w:p>
        </w:tc>
      </w:tr>
      <w:tr w:rsidR="005055EB" w:rsidTr="00893758">
        <w:tc>
          <w:tcPr>
            <w:tcW w:w="1696" w:type="dxa"/>
          </w:tcPr>
          <w:p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Май </w:t>
            </w:r>
          </w:p>
        </w:tc>
        <w:tc>
          <w:tcPr>
            <w:tcW w:w="5376" w:type="dxa"/>
          </w:tcPr>
          <w:p w:rsidR="005055EB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Проведение итоговой диагностики</w:t>
            </w:r>
          </w:p>
          <w:p w:rsidR="005055EB" w:rsidRPr="00717D13" w:rsidRDefault="005055EB" w:rsidP="0089375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Анализ, оформление результатов диагностики.</w:t>
            </w:r>
          </w:p>
        </w:tc>
        <w:tc>
          <w:tcPr>
            <w:tcW w:w="3537" w:type="dxa"/>
          </w:tcPr>
          <w:p w:rsidR="005055EB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по результатам диагностики.</w:t>
            </w:r>
          </w:p>
          <w:p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66">
              <w:rPr>
                <w:rFonts w:ascii="Times New Roman" w:hAnsi="Times New Roman" w:cs="Times New Roman"/>
                <w:sz w:val="28"/>
                <w:szCs w:val="28"/>
              </w:rPr>
              <w:t>Пополнение РППС новыми играми по ФЭМП;</w:t>
            </w:r>
          </w:p>
        </w:tc>
      </w:tr>
      <w:tr w:rsidR="005055EB" w:rsidTr="00893758">
        <w:tc>
          <w:tcPr>
            <w:tcW w:w="1696" w:type="dxa"/>
          </w:tcPr>
          <w:p w:rsidR="005055EB" w:rsidRDefault="005055EB" w:rsidP="008937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Июнь </w:t>
            </w:r>
          </w:p>
        </w:tc>
        <w:tc>
          <w:tcPr>
            <w:tcW w:w="5376" w:type="dxa"/>
          </w:tcPr>
          <w:p w:rsidR="005055EB" w:rsidRPr="007B0C66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6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Коррекция и разработка перспективного плана на следующий год</w:t>
            </w:r>
          </w:p>
        </w:tc>
        <w:tc>
          <w:tcPr>
            <w:tcW w:w="3537" w:type="dxa"/>
          </w:tcPr>
          <w:p w:rsidR="005055EB" w:rsidRPr="00717D13" w:rsidRDefault="005055EB" w:rsidP="00893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дневника по самообразованию</w:t>
            </w:r>
          </w:p>
        </w:tc>
      </w:tr>
    </w:tbl>
    <w:p w:rsidR="005055EB" w:rsidRDefault="005055EB" w:rsidP="005055EB">
      <w:pPr>
        <w:rPr>
          <w:rFonts w:ascii="Times New Roman" w:hAnsi="Times New Roman" w:cs="Times New Roman"/>
          <w:sz w:val="32"/>
          <w:szCs w:val="32"/>
        </w:rPr>
      </w:pPr>
    </w:p>
    <w:p w:rsidR="001849C1" w:rsidRDefault="001C412B">
      <w:r>
        <w:t xml:space="preserve">___________________                                                                          учитель-дефектолог </w:t>
      </w:r>
      <w:proofErr w:type="spellStart"/>
      <w:r>
        <w:t>Гридасова</w:t>
      </w:r>
      <w:proofErr w:type="spellEnd"/>
      <w:r>
        <w:t xml:space="preserve"> И.Е.</w:t>
      </w:r>
    </w:p>
    <w:sectPr w:rsidR="001849C1" w:rsidSect="0027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425D5"/>
    <w:multiLevelType w:val="hybridMultilevel"/>
    <w:tmpl w:val="CBB6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7BC9"/>
    <w:rsid w:val="001849C1"/>
    <w:rsid w:val="001C412B"/>
    <w:rsid w:val="00276769"/>
    <w:rsid w:val="002E5B1D"/>
    <w:rsid w:val="00405F49"/>
    <w:rsid w:val="0049238B"/>
    <w:rsid w:val="005055EB"/>
    <w:rsid w:val="00D0042E"/>
    <w:rsid w:val="00D0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5EB"/>
    <w:pPr>
      <w:ind w:left="720"/>
      <w:contextualSpacing/>
    </w:pPr>
  </w:style>
  <w:style w:type="paragraph" w:customStyle="1" w:styleId="c12">
    <w:name w:val="c12"/>
    <w:basedOn w:val="a"/>
    <w:rsid w:val="0050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5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2023-11-28T06:20:00Z</cp:lastPrinted>
  <dcterms:created xsi:type="dcterms:W3CDTF">2020-10-05T09:52:00Z</dcterms:created>
  <dcterms:modified xsi:type="dcterms:W3CDTF">2024-03-26T06:46:00Z</dcterms:modified>
</cp:coreProperties>
</file>