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D3F22" w14:textId="77777777" w:rsidR="00B47417" w:rsidRPr="00B47417" w:rsidRDefault="00B47417" w:rsidP="00B47417">
      <w:pPr>
        <w:spacing w:after="0" w:line="240" w:lineRule="auto"/>
        <w:jc w:val="center"/>
        <w:outlineLvl w:val="0"/>
        <w:rPr>
          <w:rFonts w:ascii="Times New Roman" w:eastAsia="Times New Roman" w:hAnsi="Times New Roman" w:cs="Times New Roman"/>
          <w:b/>
          <w:bCs/>
          <w:color w:val="26251D"/>
          <w:kern w:val="36"/>
          <w:sz w:val="20"/>
          <w:szCs w:val="20"/>
          <w:lang w:eastAsia="ru-RU"/>
        </w:rPr>
      </w:pPr>
      <w:r w:rsidRPr="00B47417">
        <w:rPr>
          <w:rFonts w:ascii="Times New Roman" w:eastAsia="Times New Roman" w:hAnsi="Times New Roman" w:cs="Times New Roman"/>
          <w:b/>
          <w:bCs/>
          <w:color w:val="26251D"/>
          <w:kern w:val="36"/>
          <w:sz w:val="20"/>
          <w:szCs w:val="20"/>
          <w:lang w:eastAsia="ru-RU"/>
        </w:rPr>
        <w:t>Министерство образования Ставропольского края</w:t>
      </w:r>
    </w:p>
    <w:p w14:paraId="7B7BDA35" w14:textId="77777777" w:rsidR="00B47417" w:rsidRPr="00B47417" w:rsidRDefault="00B47417" w:rsidP="00B47417">
      <w:pPr>
        <w:tabs>
          <w:tab w:val="right" w:pos="9355"/>
        </w:tabs>
        <w:spacing w:after="0" w:line="240" w:lineRule="auto"/>
        <w:jc w:val="center"/>
        <w:rPr>
          <w:rFonts w:ascii="Times New Roman" w:eastAsia="Calibri" w:hAnsi="Times New Roman" w:cs="Times New Roman"/>
          <w:b/>
          <w:sz w:val="20"/>
          <w:szCs w:val="20"/>
        </w:rPr>
      </w:pPr>
      <w:r w:rsidRPr="00B47417">
        <w:rPr>
          <w:rFonts w:ascii="Times New Roman" w:eastAsia="Calibri" w:hAnsi="Times New Roman" w:cs="Times New Roman"/>
          <w:b/>
          <w:sz w:val="20"/>
          <w:szCs w:val="20"/>
        </w:rPr>
        <w:t>Государственное казенное дошкольное образовательное учреждение</w:t>
      </w:r>
    </w:p>
    <w:p w14:paraId="596F21CE" w14:textId="77777777" w:rsidR="00B47417" w:rsidRPr="00B47417" w:rsidRDefault="00B47417" w:rsidP="00B47417">
      <w:pPr>
        <w:tabs>
          <w:tab w:val="right" w:pos="9355"/>
        </w:tabs>
        <w:spacing w:after="0" w:line="240" w:lineRule="auto"/>
        <w:ind w:firstLine="720"/>
        <w:jc w:val="center"/>
        <w:rPr>
          <w:rFonts w:ascii="Times New Roman" w:eastAsia="Calibri" w:hAnsi="Times New Roman" w:cs="Times New Roman"/>
          <w:b/>
          <w:sz w:val="20"/>
          <w:szCs w:val="20"/>
        </w:rPr>
      </w:pPr>
      <w:r w:rsidRPr="00B47417">
        <w:rPr>
          <w:rFonts w:ascii="Times New Roman" w:eastAsia="Calibri" w:hAnsi="Times New Roman" w:cs="Times New Roman"/>
          <w:b/>
          <w:sz w:val="20"/>
          <w:szCs w:val="20"/>
        </w:rPr>
        <w:t>«Детский сад № 15 «Ласточка»</w:t>
      </w:r>
    </w:p>
    <w:p w14:paraId="1770D419" w14:textId="77777777" w:rsidR="00B47417" w:rsidRPr="00B47417" w:rsidRDefault="00B47417" w:rsidP="00B47417">
      <w:pPr>
        <w:tabs>
          <w:tab w:val="right" w:pos="9355"/>
        </w:tabs>
        <w:spacing w:after="0" w:line="240" w:lineRule="auto"/>
        <w:ind w:firstLine="720"/>
        <w:jc w:val="center"/>
        <w:rPr>
          <w:rFonts w:ascii="Times New Roman" w:eastAsia="Calibri" w:hAnsi="Times New Roman" w:cs="Times New Roman"/>
          <w:b/>
          <w:sz w:val="20"/>
          <w:szCs w:val="20"/>
        </w:rPr>
      </w:pPr>
      <w:r w:rsidRPr="00B47417">
        <w:rPr>
          <w:rFonts w:ascii="Times New Roman" w:eastAsia="Calibri" w:hAnsi="Times New Roman" w:cs="Times New Roman"/>
          <w:b/>
          <w:sz w:val="20"/>
          <w:szCs w:val="20"/>
        </w:rPr>
        <w:t>356140 Ставропольский край г. Изобильный ул. Школьная 3а</w:t>
      </w:r>
    </w:p>
    <w:p w14:paraId="5E858B03" w14:textId="77777777" w:rsidR="00B47417" w:rsidRPr="00B47417" w:rsidRDefault="00B47417" w:rsidP="00B47417">
      <w:pPr>
        <w:tabs>
          <w:tab w:val="right" w:pos="9355"/>
        </w:tabs>
        <w:spacing w:after="0" w:line="240" w:lineRule="auto"/>
        <w:ind w:firstLine="720"/>
        <w:jc w:val="center"/>
        <w:rPr>
          <w:rFonts w:ascii="Times New Roman" w:eastAsia="Calibri" w:hAnsi="Times New Roman" w:cs="Times New Roman"/>
          <w:b/>
          <w:sz w:val="20"/>
          <w:szCs w:val="20"/>
        </w:rPr>
      </w:pPr>
      <w:r w:rsidRPr="00B47417">
        <w:rPr>
          <w:rFonts w:ascii="Times New Roman" w:eastAsia="Calibri" w:hAnsi="Times New Roman" w:cs="Times New Roman"/>
          <w:b/>
          <w:sz w:val="20"/>
          <w:szCs w:val="20"/>
        </w:rPr>
        <w:t>ИНН 26070100063, КПП 260701001</w:t>
      </w:r>
    </w:p>
    <w:p w14:paraId="4432DA51" w14:textId="77777777" w:rsidR="00B47417" w:rsidRPr="00B47417" w:rsidRDefault="00B47417" w:rsidP="00B47417">
      <w:pPr>
        <w:tabs>
          <w:tab w:val="right" w:pos="9355"/>
        </w:tabs>
        <w:spacing w:after="0" w:line="240" w:lineRule="auto"/>
        <w:ind w:firstLine="720"/>
        <w:jc w:val="center"/>
        <w:rPr>
          <w:rFonts w:ascii="Times New Roman" w:eastAsia="Calibri" w:hAnsi="Times New Roman" w:cs="Times New Roman"/>
          <w:b/>
          <w:sz w:val="20"/>
          <w:szCs w:val="20"/>
        </w:rPr>
      </w:pPr>
      <w:r w:rsidRPr="00B47417">
        <w:rPr>
          <w:rFonts w:ascii="Times New Roman" w:eastAsia="Calibri" w:hAnsi="Times New Roman" w:cs="Times New Roman"/>
          <w:b/>
          <w:sz w:val="20"/>
          <w:szCs w:val="20"/>
        </w:rPr>
        <w:t xml:space="preserve">Тел., факс (886545) 2-80-31, </w:t>
      </w:r>
    </w:p>
    <w:p w14:paraId="6DEE224D" w14:textId="77777777" w:rsidR="00B47417" w:rsidRPr="00B47417" w:rsidRDefault="00B47417" w:rsidP="00B47417">
      <w:pPr>
        <w:tabs>
          <w:tab w:val="right" w:pos="9355"/>
        </w:tabs>
        <w:spacing w:after="0" w:line="240" w:lineRule="auto"/>
        <w:ind w:firstLine="720"/>
        <w:jc w:val="center"/>
        <w:rPr>
          <w:rFonts w:ascii="Times New Roman" w:eastAsia="Calibri" w:hAnsi="Times New Roman" w:cs="Times New Roman"/>
          <w:b/>
          <w:sz w:val="20"/>
          <w:szCs w:val="20"/>
        </w:rPr>
      </w:pPr>
      <w:r w:rsidRPr="00B47417">
        <w:rPr>
          <w:rFonts w:ascii="Times New Roman" w:eastAsia="Calibri" w:hAnsi="Times New Roman" w:cs="Times New Roman"/>
          <w:b/>
          <w:sz w:val="20"/>
          <w:szCs w:val="20"/>
        </w:rPr>
        <w:t xml:space="preserve">электронный адрес: </w:t>
      </w:r>
      <w:proofErr w:type="spellStart"/>
      <w:r w:rsidRPr="00B47417">
        <w:rPr>
          <w:rFonts w:ascii="Times New Roman" w:eastAsia="Calibri" w:hAnsi="Times New Roman" w:cs="Times New Roman"/>
          <w:b/>
          <w:sz w:val="20"/>
          <w:szCs w:val="20"/>
          <w:u w:val="single"/>
          <w:lang w:val="en-US"/>
        </w:rPr>
        <w:t>gdou</w:t>
      </w:r>
      <w:proofErr w:type="spellEnd"/>
      <w:r w:rsidRPr="00B47417">
        <w:rPr>
          <w:rFonts w:ascii="Times New Roman" w:eastAsia="Calibri" w:hAnsi="Times New Roman" w:cs="Times New Roman"/>
          <w:b/>
          <w:sz w:val="20"/>
          <w:szCs w:val="20"/>
          <w:u w:val="single"/>
        </w:rPr>
        <w:t>15@</w:t>
      </w:r>
      <w:r w:rsidRPr="00B47417">
        <w:rPr>
          <w:rFonts w:ascii="Times New Roman" w:eastAsia="Calibri" w:hAnsi="Times New Roman" w:cs="Times New Roman"/>
          <w:b/>
          <w:sz w:val="20"/>
          <w:szCs w:val="20"/>
          <w:u w:val="single"/>
          <w:lang w:val="en-US"/>
        </w:rPr>
        <w:t>mail</w:t>
      </w:r>
      <w:r w:rsidRPr="00B47417">
        <w:rPr>
          <w:rFonts w:ascii="Times New Roman" w:eastAsia="Calibri" w:hAnsi="Times New Roman" w:cs="Times New Roman"/>
          <w:b/>
          <w:sz w:val="20"/>
          <w:szCs w:val="20"/>
          <w:u w:val="single"/>
        </w:rPr>
        <w:t>.</w:t>
      </w:r>
      <w:proofErr w:type="spellStart"/>
      <w:r w:rsidRPr="00B47417">
        <w:rPr>
          <w:rFonts w:ascii="Times New Roman" w:eastAsia="Calibri" w:hAnsi="Times New Roman" w:cs="Times New Roman"/>
          <w:b/>
          <w:sz w:val="20"/>
          <w:szCs w:val="20"/>
          <w:u w:val="single"/>
          <w:lang w:val="en-US"/>
        </w:rPr>
        <w:t>ru</w:t>
      </w:r>
      <w:proofErr w:type="spellEnd"/>
    </w:p>
    <w:p w14:paraId="3111B56C" w14:textId="63A6CBBF" w:rsidR="00B47417" w:rsidRDefault="00B47417" w:rsidP="00B47417">
      <w:pPr>
        <w:jc w:val="center"/>
        <w:rPr>
          <w:rFonts w:ascii="Times New Roman" w:hAnsi="Times New Roman" w:cs="Times New Roman"/>
          <w:b/>
          <w:bCs/>
          <w:sz w:val="28"/>
          <w:szCs w:val="28"/>
        </w:rPr>
      </w:pPr>
    </w:p>
    <w:p w14:paraId="10E34E42" w14:textId="77777777" w:rsidR="00B47417" w:rsidRPr="00B47417" w:rsidRDefault="00B47417" w:rsidP="00B47417">
      <w:pPr>
        <w:jc w:val="center"/>
        <w:rPr>
          <w:rFonts w:ascii="Times New Roman" w:hAnsi="Times New Roman" w:cs="Times New Roman"/>
          <w:b/>
          <w:bCs/>
          <w:sz w:val="32"/>
          <w:szCs w:val="32"/>
        </w:rPr>
      </w:pPr>
    </w:p>
    <w:p w14:paraId="3F63FC64" w14:textId="1285C636" w:rsidR="00B47417" w:rsidRPr="00B47417" w:rsidRDefault="00B47417" w:rsidP="00B47417">
      <w:pPr>
        <w:jc w:val="center"/>
        <w:rPr>
          <w:rFonts w:ascii="Times New Roman" w:hAnsi="Times New Roman" w:cs="Times New Roman"/>
          <w:sz w:val="32"/>
          <w:szCs w:val="32"/>
        </w:rPr>
      </w:pPr>
      <w:bookmarkStart w:id="0" w:name="_GoBack"/>
      <w:r w:rsidRPr="00B47417">
        <w:rPr>
          <w:rFonts w:ascii="Times New Roman" w:hAnsi="Times New Roman" w:cs="Times New Roman"/>
          <w:b/>
          <w:bCs/>
          <w:sz w:val="32"/>
          <w:szCs w:val="32"/>
        </w:rPr>
        <w:t>«</w:t>
      </w:r>
      <w:r w:rsidRPr="00B47417">
        <w:rPr>
          <w:rFonts w:ascii="Times New Roman" w:hAnsi="Times New Roman" w:cs="Times New Roman"/>
          <w:b/>
          <w:bCs/>
          <w:sz w:val="32"/>
          <w:szCs w:val="32"/>
        </w:rPr>
        <w:t xml:space="preserve">Профилактика гриппа и ОРВИ в </w:t>
      </w:r>
      <w:r w:rsidRPr="00B47417">
        <w:rPr>
          <w:rFonts w:ascii="Times New Roman" w:hAnsi="Times New Roman" w:cs="Times New Roman"/>
          <w:b/>
          <w:bCs/>
          <w:sz w:val="32"/>
          <w:szCs w:val="32"/>
        </w:rPr>
        <w:t>детском саду»</w:t>
      </w:r>
    </w:p>
    <w:bookmarkEnd w:id="0"/>
    <w:p w14:paraId="52F43349" w14:textId="3D6E3339" w:rsidR="00B47417" w:rsidRDefault="00B47417" w:rsidP="00B47417">
      <w:pPr>
        <w:spacing w:after="0"/>
        <w:jc w:val="right"/>
        <w:rPr>
          <w:rFonts w:ascii="Times New Roman" w:hAnsi="Times New Roman" w:cs="Times New Roman"/>
          <w:b/>
          <w:bCs/>
          <w:sz w:val="28"/>
          <w:szCs w:val="28"/>
        </w:rPr>
      </w:pPr>
      <w:r w:rsidRPr="00B47417">
        <w:rPr>
          <w:rFonts w:ascii="Times New Roman" w:hAnsi="Times New Roman" w:cs="Times New Roman"/>
          <w:b/>
          <w:bCs/>
          <w:sz w:val="28"/>
          <w:szCs w:val="28"/>
        </w:rPr>
        <w:t> </w:t>
      </w:r>
      <w:r w:rsidRPr="00B47417">
        <w:rPr>
          <w:rFonts w:ascii="Times New Roman" w:hAnsi="Times New Roman" w:cs="Times New Roman"/>
          <w:b/>
          <w:bCs/>
          <w:sz w:val="28"/>
          <w:szCs w:val="28"/>
        </w:rPr>
        <w:t>Воспитатель:</w:t>
      </w:r>
      <w:r>
        <w:rPr>
          <w:rFonts w:ascii="Times New Roman" w:hAnsi="Times New Roman" w:cs="Times New Roman"/>
          <w:b/>
          <w:bCs/>
          <w:sz w:val="28"/>
          <w:szCs w:val="28"/>
        </w:rPr>
        <w:t xml:space="preserve"> </w:t>
      </w:r>
      <w:proofErr w:type="spellStart"/>
      <w:r w:rsidRPr="00B47417">
        <w:rPr>
          <w:rFonts w:ascii="Times New Roman" w:hAnsi="Times New Roman" w:cs="Times New Roman"/>
          <w:b/>
          <w:bCs/>
          <w:sz w:val="28"/>
          <w:szCs w:val="28"/>
        </w:rPr>
        <w:t>Поддубная</w:t>
      </w:r>
      <w:proofErr w:type="spellEnd"/>
      <w:r w:rsidRPr="00B47417">
        <w:rPr>
          <w:rFonts w:ascii="Times New Roman" w:hAnsi="Times New Roman" w:cs="Times New Roman"/>
          <w:b/>
          <w:bCs/>
          <w:sz w:val="28"/>
          <w:szCs w:val="28"/>
        </w:rPr>
        <w:t xml:space="preserve"> Ю.В.</w:t>
      </w:r>
    </w:p>
    <w:p w14:paraId="47AFDE0F" w14:textId="77777777" w:rsidR="00B47417" w:rsidRPr="00B47417" w:rsidRDefault="00B47417" w:rsidP="00B47417">
      <w:pPr>
        <w:spacing w:after="0"/>
        <w:jc w:val="right"/>
        <w:rPr>
          <w:rFonts w:ascii="Times New Roman" w:hAnsi="Times New Roman" w:cs="Times New Roman"/>
          <w:b/>
          <w:bCs/>
          <w:sz w:val="28"/>
          <w:szCs w:val="28"/>
        </w:rPr>
      </w:pPr>
    </w:p>
    <w:p w14:paraId="2F2DAC8E" w14:textId="77777777" w:rsidR="00B47417" w:rsidRPr="00B47417" w:rsidRDefault="00B47417" w:rsidP="00B47417">
      <w:pPr>
        <w:spacing w:after="0"/>
        <w:ind w:firstLine="708"/>
        <w:jc w:val="both"/>
        <w:rPr>
          <w:rFonts w:ascii="Times New Roman" w:hAnsi="Times New Roman" w:cs="Times New Roman"/>
          <w:sz w:val="28"/>
          <w:szCs w:val="28"/>
        </w:rPr>
      </w:pPr>
      <w:r w:rsidRPr="00B47417">
        <w:rPr>
          <w:rFonts w:ascii="Times New Roman" w:hAnsi="Times New Roman" w:cs="Times New Roman"/>
          <w:sz w:val="28"/>
          <w:szCs w:val="28"/>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парагриппа, аденовирусы, </w:t>
      </w:r>
      <w:proofErr w:type="spellStart"/>
      <w:r w:rsidRPr="00B47417">
        <w:rPr>
          <w:rFonts w:ascii="Times New Roman" w:hAnsi="Times New Roman" w:cs="Times New Roman"/>
          <w:sz w:val="28"/>
          <w:szCs w:val="28"/>
        </w:rPr>
        <w:t>риновирусы</w:t>
      </w:r>
      <w:proofErr w:type="spellEnd"/>
      <w:r w:rsidRPr="00B47417">
        <w:rPr>
          <w:rFonts w:ascii="Times New Roman" w:hAnsi="Times New Roman" w:cs="Times New Roman"/>
          <w:sz w:val="28"/>
          <w:szCs w:val="28"/>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14:paraId="0641908B" w14:textId="77777777" w:rsidR="00B47417" w:rsidRPr="00B47417" w:rsidRDefault="00B47417" w:rsidP="00B47417">
      <w:pPr>
        <w:spacing w:after="0"/>
        <w:ind w:firstLine="708"/>
        <w:jc w:val="both"/>
        <w:rPr>
          <w:rFonts w:ascii="Times New Roman" w:hAnsi="Times New Roman" w:cs="Times New Roman"/>
          <w:sz w:val="28"/>
          <w:szCs w:val="28"/>
        </w:rPr>
      </w:pPr>
      <w:r w:rsidRPr="00B47417">
        <w:rPr>
          <w:rFonts w:ascii="Times New Roman" w:hAnsi="Times New Roman" w:cs="Times New Roman"/>
          <w:sz w:val="28"/>
          <w:szCs w:val="28"/>
        </w:rPr>
        <w:t>Пути передачи инфекции: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14:paraId="1C52C684" w14:textId="77777777" w:rsidR="00B47417" w:rsidRPr="00B47417" w:rsidRDefault="00B47417" w:rsidP="00B47417">
      <w:pPr>
        <w:spacing w:after="0"/>
        <w:ind w:firstLine="708"/>
        <w:jc w:val="both"/>
        <w:rPr>
          <w:rFonts w:ascii="Times New Roman" w:hAnsi="Times New Roman" w:cs="Times New Roman"/>
          <w:sz w:val="28"/>
          <w:szCs w:val="28"/>
        </w:rPr>
      </w:pPr>
      <w:r w:rsidRPr="00B47417">
        <w:rPr>
          <w:rFonts w:ascii="Times New Roman" w:hAnsi="Times New Roman" w:cs="Times New Roman"/>
          <w:sz w:val="28"/>
          <w:szCs w:val="28"/>
        </w:rPr>
        <w:t>Для гриппа характерно очень быстрое развитие клинических симптомов. 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14:paraId="2E967B43" w14:textId="1D218194" w:rsidR="00B47417" w:rsidRPr="00B47417" w:rsidRDefault="00B47417" w:rsidP="00B47417">
      <w:pPr>
        <w:spacing w:after="0"/>
        <w:ind w:firstLine="708"/>
        <w:jc w:val="both"/>
        <w:rPr>
          <w:rFonts w:ascii="Times New Roman" w:hAnsi="Times New Roman" w:cs="Times New Roman"/>
          <w:sz w:val="28"/>
          <w:szCs w:val="28"/>
        </w:rPr>
      </w:pPr>
      <w:r w:rsidRPr="00B47417">
        <w:rPr>
          <w:rFonts w:ascii="Times New Roman" w:hAnsi="Times New Roman" w:cs="Times New Roman"/>
          <w:sz w:val="28"/>
          <w:szCs w:val="28"/>
        </w:rP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w:t>
      </w:r>
      <w:r w:rsidRPr="00B47417">
        <w:rPr>
          <w:rFonts w:ascii="Times New Roman" w:hAnsi="Times New Roman" w:cs="Times New Roman"/>
          <w:sz w:val="28"/>
          <w:szCs w:val="28"/>
        </w:rPr>
        <w:lastRenderedPageBreak/>
        <w:t xml:space="preserve">податливых мест грудной клетки при вдохе, посинение губ и кожи, полный отказ от еды, беспокойство или сонливость </w:t>
      </w:r>
      <w:r w:rsidRPr="00B47417">
        <w:rPr>
          <w:rFonts w:ascii="Times New Roman" w:hAnsi="Times New Roman" w:cs="Times New Roman"/>
          <w:sz w:val="28"/>
          <w:szCs w:val="28"/>
        </w:rPr>
        <w:t>— это</w:t>
      </w:r>
      <w:r w:rsidRPr="00B47417">
        <w:rPr>
          <w:rFonts w:ascii="Times New Roman" w:hAnsi="Times New Roman" w:cs="Times New Roman"/>
          <w:sz w:val="28"/>
          <w:szCs w:val="28"/>
        </w:rPr>
        <w:t xml:space="preserve"> признаки, требующие повторного вызова врача.</w:t>
      </w:r>
    </w:p>
    <w:p w14:paraId="5E0393DA" w14:textId="77777777" w:rsidR="00B47417" w:rsidRPr="00B47417" w:rsidRDefault="00B47417" w:rsidP="00B47417">
      <w:pPr>
        <w:ind w:left="708"/>
        <w:jc w:val="both"/>
        <w:rPr>
          <w:rFonts w:ascii="Times New Roman" w:hAnsi="Times New Roman" w:cs="Times New Roman"/>
          <w:sz w:val="28"/>
          <w:szCs w:val="28"/>
        </w:rPr>
      </w:pPr>
      <w:r w:rsidRPr="00B47417">
        <w:rPr>
          <w:rFonts w:ascii="Times New Roman" w:hAnsi="Times New Roman" w:cs="Times New Roman"/>
          <w:sz w:val="28"/>
          <w:szCs w:val="28"/>
        </w:rPr>
        <w:t>Профилактика гриппа и ОРВИ</w:t>
      </w:r>
    </w:p>
    <w:p w14:paraId="4A4BFC38" w14:textId="77777777" w:rsidR="00B47417" w:rsidRPr="00B47417" w:rsidRDefault="00B47417" w:rsidP="00B47417">
      <w:pPr>
        <w:jc w:val="both"/>
        <w:rPr>
          <w:rFonts w:ascii="Times New Roman" w:hAnsi="Times New Roman" w:cs="Times New Roman"/>
          <w:sz w:val="28"/>
          <w:szCs w:val="28"/>
        </w:rPr>
      </w:pPr>
      <w:r w:rsidRPr="00B47417">
        <w:rPr>
          <w:rFonts w:ascii="Times New Roman" w:hAnsi="Times New Roman" w:cs="Times New Roman"/>
          <w:sz w:val="28"/>
          <w:szCs w:val="28"/>
        </w:rPr>
        <w:t>В период эпидемий необходимо:</w:t>
      </w:r>
    </w:p>
    <w:p w14:paraId="6017CB01" w14:textId="77777777" w:rsidR="00B47417" w:rsidRPr="00B47417" w:rsidRDefault="00B47417" w:rsidP="00B47417">
      <w:pPr>
        <w:numPr>
          <w:ilvl w:val="0"/>
          <w:numId w:val="1"/>
        </w:numPr>
        <w:jc w:val="both"/>
        <w:rPr>
          <w:rFonts w:ascii="Times New Roman" w:hAnsi="Times New Roman" w:cs="Times New Roman"/>
          <w:sz w:val="28"/>
          <w:szCs w:val="28"/>
        </w:rPr>
      </w:pPr>
      <w:r w:rsidRPr="00B47417">
        <w:rPr>
          <w:rFonts w:ascii="Times New Roman" w:hAnsi="Times New Roman" w:cs="Times New Roman"/>
          <w:sz w:val="28"/>
          <w:szCs w:val="28"/>
        </w:rPr>
        <w:t>соблюдать режим учебы и отдыха, не переутомляться, больше бывать на свежем воздухе, спать достаточное время и полноценно питаться;</w:t>
      </w:r>
    </w:p>
    <w:p w14:paraId="0BD3DD54" w14:textId="77777777" w:rsidR="00B47417" w:rsidRPr="00B47417" w:rsidRDefault="00B47417" w:rsidP="00B47417">
      <w:pPr>
        <w:numPr>
          <w:ilvl w:val="0"/>
          <w:numId w:val="1"/>
        </w:numPr>
        <w:jc w:val="both"/>
        <w:rPr>
          <w:rFonts w:ascii="Times New Roman" w:hAnsi="Times New Roman" w:cs="Times New Roman"/>
          <w:sz w:val="28"/>
          <w:szCs w:val="28"/>
        </w:rPr>
      </w:pPr>
      <w:r w:rsidRPr="00B47417">
        <w:rPr>
          <w:rFonts w:ascii="Times New Roman" w:hAnsi="Times New Roman" w:cs="Times New Roman"/>
          <w:sz w:val="28"/>
          <w:szCs w:val="28"/>
        </w:rPr>
        <w:t>делать утреннюю гимнастику и обтирание прохладной водой, заниматься физкультурой;</w:t>
      </w:r>
    </w:p>
    <w:p w14:paraId="59DE8B92" w14:textId="77777777" w:rsidR="00B47417" w:rsidRPr="00B47417" w:rsidRDefault="00B47417" w:rsidP="00B47417">
      <w:pPr>
        <w:numPr>
          <w:ilvl w:val="0"/>
          <w:numId w:val="1"/>
        </w:numPr>
        <w:jc w:val="both"/>
        <w:rPr>
          <w:rFonts w:ascii="Times New Roman" w:hAnsi="Times New Roman" w:cs="Times New Roman"/>
          <w:sz w:val="28"/>
          <w:szCs w:val="28"/>
        </w:rPr>
      </w:pPr>
      <w:r w:rsidRPr="00B47417">
        <w:rPr>
          <w:rFonts w:ascii="Times New Roman" w:hAnsi="Times New Roman" w:cs="Times New Roman"/>
          <w:sz w:val="28"/>
          <w:szCs w:val="28"/>
        </w:rPr>
        <w:t>при заболевании родственников по возможности изолировать их в отдельную комнату;</w:t>
      </w:r>
    </w:p>
    <w:p w14:paraId="499D58C0" w14:textId="6FCC6579" w:rsidR="00B47417" w:rsidRPr="00B47417" w:rsidRDefault="00B47417" w:rsidP="00B47417">
      <w:pPr>
        <w:numPr>
          <w:ilvl w:val="0"/>
          <w:numId w:val="1"/>
        </w:numPr>
        <w:jc w:val="both"/>
        <w:rPr>
          <w:rFonts w:ascii="Times New Roman" w:hAnsi="Times New Roman" w:cs="Times New Roman"/>
          <w:sz w:val="28"/>
          <w:szCs w:val="28"/>
        </w:rPr>
      </w:pPr>
      <w:r w:rsidRPr="00B47417">
        <w:rPr>
          <w:rFonts w:ascii="Times New Roman" w:hAnsi="Times New Roman" w:cs="Times New Roman"/>
          <w:sz w:val="28"/>
          <w:szCs w:val="28"/>
        </w:rPr>
        <w:t xml:space="preserve">тщательно мыть руки перед едой, по возвращении с улицы, а </w:t>
      </w:r>
      <w:r w:rsidRPr="00B47417">
        <w:rPr>
          <w:rFonts w:ascii="Times New Roman" w:hAnsi="Times New Roman" w:cs="Times New Roman"/>
          <w:sz w:val="28"/>
          <w:szCs w:val="28"/>
        </w:rPr>
        <w:t>также</w:t>
      </w:r>
      <w:r w:rsidRPr="00B47417">
        <w:rPr>
          <w:rFonts w:ascii="Times New Roman" w:hAnsi="Times New Roman" w:cs="Times New Roman"/>
          <w:sz w:val="28"/>
          <w:szCs w:val="28"/>
        </w:rPr>
        <w:t xml:space="preserve">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14:paraId="34628921" w14:textId="77777777" w:rsidR="00B47417" w:rsidRPr="00B47417" w:rsidRDefault="00B47417" w:rsidP="00B47417">
      <w:pPr>
        <w:numPr>
          <w:ilvl w:val="0"/>
          <w:numId w:val="1"/>
        </w:numPr>
        <w:jc w:val="both"/>
        <w:rPr>
          <w:rFonts w:ascii="Times New Roman" w:hAnsi="Times New Roman" w:cs="Times New Roman"/>
          <w:sz w:val="28"/>
          <w:szCs w:val="28"/>
        </w:rPr>
      </w:pPr>
      <w:r w:rsidRPr="00B47417">
        <w:rPr>
          <w:rFonts w:ascii="Times New Roman" w:hAnsi="Times New Roman" w:cs="Times New Roman"/>
          <w:sz w:val="28"/>
          <w:szCs w:val="28"/>
        </w:rPr>
        <w:t>часто проветривать помещение и проводить влажную уборку, спать с открытой форточкой, но избегать сквозняков;</w:t>
      </w:r>
    </w:p>
    <w:p w14:paraId="4333867D" w14:textId="77777777" w:rsidR="00B47417" w:rsidRPr="00B47417" w:rsidRDefault="00B47417" w:rsidP="00B47417">
      <w:pPr>
        <w:numPr>
          <w:ilvl w:val="0"/>
          <w:numId w:val="1"/>
        </w:numPr>
        <w:jc w:val="both"/>
        <w:rPr>
          <w:rFonts w:ascii="Times New Roman" w:hAnsi="Times New Roman" w:cs="Times New Roman"/>
          <w:sz w:val="28"/>
          <w:szCs w:val="28"/>
        </w:rPr>
      </w:pPr>
      <w:r w:rsidRPr="00B47417">
        <w:rPr>
          <w:rFonts w:ascii="Times New Roman" w:hAnsi="Times New Roman" w:cs="Times New Roman"/>
          <w:sz w:val="28"/>
          <w:szCs w:val="28"/>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14:paraId="2ABB3889" w14:textId="77777777" w:rsidR="00B47417" w:rsidRPr="00B47417" w:rsidRDefault="00B47417" w:rsidP="00B47417">
      <w:pPr>
        <w:numPr>
          <w:ilvl w:val="0"/>
          <w:numId w:val="1"/>
        </w:numPr>
        <w:jc w:val="both"/>
        <w:rPr>
          <w:rFonts w:ascii="Times New Roman" w:hAnsi="Times New Roman" w:cs="Times New Roman"/>
          <w:sz w:val="28"/>
          <w:szCs w:val="28"/>
        </w:rPr>
      </w:pPr>
      <w:r w:rsidRPr="00B47417">
        <w:rPr>
          <w:rFonts w:ascii="Times New Roman" w:hAnsi="Times New Roman" w:cs="Times New Roman"/>
          <w:sz w:val="28"/>
          <w:szCs w:val="28"/>
        </w:rPr>
        <w:t>в период эпидемии промывать нос и полоскать горло рекомендуется не реже 2-3 раз в сутки.</w:t>
      </w:r>
    </w:p>
    <w:p w14:paraId="6B74B26A" w14:textId="77777777" w:rsidR="00B47417" w:rsidRPr="00B47417" w:rsidRDefault="00B47417" w:rsidP="00B47417">
      <w:pPr>
        <w:ind w:firstLine="360"/>
        <w:jc w:val="both"/>
        <w:rPr>
          <w:rFonts w:ascii="Times New Roman" w:hAnsi="Times New Roman" w:cs="Times New Roman"/>
          <w:sz w:val="28"/>
          <w:szCs w:val="28"/>
        </w:rPr>
      </w:pPr>
      <w:r w:rsidRPr="00B47417">
        <w:rPr>
          <w:rFonts w:ascii="Times New Roman" w:hAnsi="Times New Roman" w:cs="Times New Roman"/>
          <w:sz w:val="28"/>
          <w:szCs w:val="28"/>
        </w:rPr>
        <w:t>Вакцинация - наиболее эффективная мера борьбы с гриппом.</w:t>
      </w:r>
    </w:p>
    <w:p w14:paraId="76ED73C2" w14:textId="77777777" w:rsidR="00B47417" w:rsidRPr="00B47417" w:rsidRDefault="00B47417" w:rsidP="00B47417">
      <w:pPr>
        <w:spacing w:after="0"/>
        <w:ind w:firstLine="360"/>
        <w:jc w:val="both"/>
        <w:rPr>
          <w:rFonts w:ascii="Times New Roman" w:hAnsi="Times New Roman" w:cs="Times New Roman"/>
          <w:sz w:val="28"/>
          <w:szCs w:val="28"/>
        </w:rPr>
      </w:pPr>
      <w:r w:rsidRPr="00B47417">
        <w:rPr>
          <w:rFonts w:ascii="Times New Roman" w:hAnsi="Times New Roman" w:cs="Times New Roman"/>
          <w:sz w:val="28"/>
          <w:szCs w:val="28"/>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14:paraId="0E7EBF02" w14:textId="77777777" w:rsidR="00B47417" w:rsidRPr="00B47417" w:rsidRDefault="00B47417" w:rsidP="00B47417">
      <w:pPr>
        <w:spacing w:after="0"/>
        <w:ind w:firstLine="360"/>
        <w:jc w:val="both"/>
        <w:rPr>
          <w:rFonts w:ascii="Times New Roman" w:hAnsi="Times New Roman" w:cs="Times New Roman"/>
          <w:sz w:val="28"/>
          <w:szCs w:val="28"/>
        </w:rPr>
      </w:pPr>
      <w:r w:rsidRPr="00B47417">
        <w:rPr>
          <w:rFonts w:ascii="Times New Roman" w:hAnsi="Times New Roman" w:cs="Times New Roman"/>
          <w:sz w:val="28"/>
          <w:szCs w:val="28"/>
        </w:rPr>
        <w:t>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сердечно-сосудистой системы, патологией центральной нервной системы.</w:t>
      </w:r>
    </w:p>
    <w:p w14:paraId="2F726800" w14:textId="77777777" w:rsidR="00B47417" w:rsidRPr="00B47417" w:rsidRDefault="00B47417" w:rsidP="00B47417">
      <w:pPr>
        <w:spacing w:after="0"/>
        <w:ind w:firstLine="360"/>
        <w:jc w:val="both"/>
        <w:rPr>
          <w:rFonts w:ascii="Times New Roman" w:hAnsi="Times New Roman" w:cs="Times New Roman"/>
          <w:sz w:val="28"/>
          <w:szCs w:val="28"/>
        </w:rPr>
      </w:pPr>
      <w:r w:rsidRPr="00B47417">
        <w:rPr>
          <w:rFonts w:ascii="Times New Roman" w:hAnsi="Times New Roman" w:cs="Times New Roman"/>
          <w:sz w:val="28"/>
          <w:szCs w:val="28"/>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14:paraId="530C8B49" w14:textId="77777777" w:rsidR="00B47417" w:rsidRPr="00B47417" w:rsidRDefault="00B47417" w:rsidP="00B47417">
      <w:pPr>
        <w:spacing w:after="0"/>
        <w:ind w:firstLine="360"/>
        <w:jc w:val="both"/>
        <w:rPr>
          <w:rFonts w:ascii="Times New Roman" w:hAnsi="Times New Roman" w:cs="Times New Roman"/>
          <w:sz w:val="28"/>
          <w:szCs w:val="28"/>
        </w:rPr>
      </w:pPr>
      <w:r w:rsidRPr="00B47417">
        <w:rPr>
          <w:rFonts w:ascii="Times New Roman" w:hAnsi="Times New Roman" w:cs="Times New Roman"/>
          <w:sz w:val="28"/>
          <w:szCs w:val="28"/>
        </w:rPr>
        <w:lastRenderedPageBreak/>
        <w:t>Прививка, сделанная в прошлом году, не защитит от гриппа, так как приобретенный иммунитет не продолжителен.</w:t>
      </w:r>
    </w:p>
    <w:p w14:paraId="23484DB5" w14:textId="77777777" w:rsidR="00B47417" w:rsidRPr="00B47417" w:rsidRDefault="00B47417" w:rsidP="00B47417">
      <w:pPr>
        <w:ind w:firstLine="360"/>
        <w:jc w:val="both"/>
        <w:rPr>
          <w:rFonts w:ascii="Times New Roman" w:hAnsi="Times New Roman" w:cs="Times New Roman"/>
          <w:sz w:val="28"/>
          <w:szCs w:val="28"/>
        </w:rPr>
      </w:pPr>
      <w:r w:rsidRPr="00B47417">
        <w:rPr>
          <w:rFonts w:ascii="Times New Roman" w:hAnsi="Times New Roman" w:cs="Times New Roman"/>
          <w:sz w:val="28"/>
          <w:szCs w:val="28"/>
        </w:rPr>
        <w:t>В настоящее время в России зарегистрированы и разрешены к применению различные препараты живых и инактивированных гриппозных вакцин.</w:t>
      </w:r>
    </w:p>
    <w:p w14:paraId="27D9D898" w14:textId="77777777" w:rsidR="00B47417" w:rsidRPr="00B47417" w:rsidRDefault="00B47417" w:rsidP="00B47417">
      <w:pPr>
        <w:ind w:firstLine="360"/>
        <w:jc w:val="both"/>
        <w:rPr>
          <w:rFonts w:ascii="Times New Roman" w:hAnsi="Times New Roman" w:cs="Times New Roman"/>
          <w:sz w:val="28"/>
          <w:szCs w:val="28"/>
        </w:rPr>
      </w:pPr>
      <w:r w:rsidRPr="00B47417">
        <w:rPr>
          <w:rFonts w:ascii="Times New Roman" w:hAnsi="Times New Roman" w:cs="Times New Roman"/>
          <w:sz w:val="28"/>
          <w:szCs w:val="28"/>
        </w:rPr>
        <w:t>Общие принципы лечения гриппа и ОРВИ</w:t>
      </w:r>
    </w:p>
    <w:p w14:paraId="6B570FC4" w14:textId="77777777" w:rsidR="00B47417" w:rsidRPr="00B47417" w:rsidRDefault="00B47417" w:rsidP="00B47417">
      <w:pPr>
        <w:numPr>
          <w:ilvl w:val="0"/>
          <w:numId w:val="2"/>
        </w:numPr>
        <w:spacing w:after="0"/>
        <w:jc w:val="both"/>
        <w:rPr>
          <w:rFonts w:ascii="Times New Roman" w:hAnsi="Times New Roman" w:cs="Times New Roman"/>
          <w:sz w:val="28"/>
          <w:szCs w:val="28"/>
        </w:rPr>
      </w:pPr>
      <w:r w:rsidRPr="00B47417">
        <w:rPr>
          <w:rFonts w:ascii="Times New Roman" w:hAnsi="Times New Roman" w:cs="Times New Roman"/>
          <w:sz w:val="28"/>
          <w:szCs w:val="28"/>
        </w:rPr>
        <w:t>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w:t>
      </w:r>
    </w:p>
    <w:p w14:paraId="0604B629" w14:textId="77777777" w:rsidR="00B47417" w:rsidRPr="00B47417" w:rsidRDefault="00B47417" w:rsidP="00B47417">
      <w:pPr>
        <w:numPr>
          <w:ilvl w:val="0"/>
          <w:numId w:val="2"/>
        </w:numPr>
        <w:spacing w:after="0"/>
        <w:jc w:val="both"/>
        <w:rPr>
          <w:rFonts w:ascii="Times New Roman" w:hAnsi="Times New Roman" w:cs="Times New Roman"/>
          <w:sz w:val="28"/>
          <w:szCs w:val="28"/>
        </w:rPr>
      </w:pPr>
      <w:r w:rsidRPr="00B47417">
        <w:rPr>
          <w:rFonts w:ascii="Times New Roman" w:hAnsi="Times New Roman" w:cs="Times New Roman"/>
          <w:sz w:val="28"/>
          <w:szCs w:val="28"/>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14:paraId="7DCD025B" w14:textId="77777777" w:rsidR="00B47417" w:rsidRPr="00B47417" w:rsidRDefault="00B47417" w:rsidP="00B47417">
      <w:pPr>
        <w:numPr>
          <w:ilvl w:val="0"/>
          <w:numId w:val="2"/>
        </w:numPr>
        <w:spacing w:after="0"/>
        <w:jc w:val="both"/>
        <w:rPr>
          <w:rFonts w:ascii="Times New Roman" w:hAnsi="Times New Roman" w:cs="Times New Roman"/>
          <w:sz w:val="28"/>
          <w:szCs w:val="28"/>
        </w:rPr>
      </w:pPr>
      <w:r w:rsidRPr="00B47417">
        <w:rPr>
          <w:rFonts w:ascii="Times New Roman" w:hAnsi="Times New Roman" w:cs="Times New Roman"/>
          <w:sz w:val="28"/>
          <w:szCs w:val="28"/>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14:paraId="3CE0577E" w14:textId="77777777" w:rsidR="00B47417" w:rsidRPr="00B47417" w:rsidRDefault="00B47417" w:rsidP="00B47417">
      <w:pPr>
        <w:numPr>
          <w:ilvl w:val="0"/>
          <w:numId w:val="2"/>
        </w:numPr>
        <w:spacing w:after="0"/>
        <w:jc w:val="both"/>
        <w:rPr>
          <w:rFonts w:ascii="Times New Roman" w:hAnsi="Times New Roman" w:cs="Times New Roman"/>
          <w:sz w:val="28"/>
          <w:szCs w:val="28"/>
        </w:rPr>
      </w:pPr>
      <w:r w:rsidRPr="00B47417">
        <w:rPr>
          <w:rFonts w:ascii="Times New Roman" w:hAnsi="Times New Roman" w:cs="Times New Roman"/>
          <w:sz w:val="28"/>
          <w:szCs w:val="28"/>
        </w:rPr>
        <w:t>Не спешите снижать температуру, если она не превышает 38°С, так как это своеобразная защитная реакция организма от микробов.</w:t>
      </w:r>
    </w:p>
    <w:p w14:paraId="05894F20" w14:textId="77777777" w:rsidR="00B47417" w:rsidRPr="00B47417" w:rsidRDefault="00B47417" w:rsidP="00B47417">
      <w:pPr>
        <w:numPr>
          <w:ilvl w:val="0"/>
          <w:numId w:val="2"/>
        </w:numPr>
        <w:spacing w:after="0"/>
        <w:jc w:val="both"/>
        <w:rPr>
          <w:rFonts w:ascii="Times New Roman" w:hAnsi="Times New Roman" w:cs="Times New Roman"/>
          <w:sz w:val="28"/>
          <w:szCs w:val="28"/>
        </w:rPr>
      </w:pPr>
      <w:r w:rsidRPr="00B47417">
        <w:rPr>
          <w:rFonts w:ascii="Times New Roman" w:hAnsi="Times New Roman" w:cs="Times New Roman"/>
          <w:sz w:val="28"/>
          <w:szCs w:val="28"/>
        </w:rPr>
        <w:t>Питание не требует особой коррекции. Если ребенок не ест, не надо настаивать - при улучшении состояния аппетит восстановится.</w:t>
      </w:r>
    </w:p>
    <w:p w14:paraId="7FAD23A3" w14:textId="77777777" w:rsidR="00B47417" w:rsidRPr="00B47417" w:rsidRDefault="00B47417" w:rsidP="00B47417">
      <w:pPr>
        <w:numPr>
          <w:ilvl w:val="0"/>
          <w:numId w:val="2"/>
        </w:numPr>
        <w:spacing w:after="0"/>
        <w:jc w:val="both"/>
        <w:rPr>
          <w:rFonts w:ascii="Times New Roman" w:hAnsi="Times New Roman" w:cs="Times New Roman"/>
          <w:sz w:val="28"/>
          <w:szCs w:val="28"/>
        </w:rPr>
      </w:pPr>
      <w:r w:rsidRPr="00B47417">
        <w:rPr>
          <w:rFonts w:ascii="Times New Roman" w:hAnsi="Times New Roman" w:cs="Times New Roman"/>
          <w:sz w:val="28"/>
          <w:szCs w:val="28"/>
        </w:rPr>
        <w:t>Питьевой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14:paraId="303D1A14" w14:textId="77777777" w:rsidR="00B47417" w:rsidRPr="00B47417" w:rsidRDefault="00B47417" w:rsidP="00B47417">
      <w:pPr>
        <w:numPr>
          <w:ilvl w:val="0"/>
          <w:numId w:val="2"/>
        </w:numPr>
        <w:spacing w:after="0"/>
        <w:jc w:val="both"/>
        <w:rPr>
          <w:rFonts w:ascii="Times New Roman" w:hAnsi="Times New Roman" w:cs="Times New Roman"/>
          <w:sz w:val="28"/>
          <w:szCs w:val="28"/>
        </w:rPr>
      </w:pPr>
      <w:r w:rsidRPr="00B47417">
        <w:rPr>
          <w:rFonts w:ascii="Times New Roman" w:hAnsi="Times New Roman" w:cs="Times New Roman"/>
          <w:sz w:val="28"/>
          <w:szCs w:val="28"/>
        </w:rPr>
        <w:t>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14:paraId="331E4077" w14:textId="77777777" w:rsidR="00B47417" w:rsidRPr="00B47417" w:rsidRDefault="00B47417" w:rsidP="00B47417">
      <w:pPr>
        <w:numPr>
          <w:ilvl w:val="0"/>
          <w:numId w:val="2"/>
        </w:numPr>
        <w:spacing w:after="0"/>
        <w:jc w:val="both"/>
        <w:rPr>
          <w:rFonts w:ascii="Times New Roman" w:hAnsi="Times New Roman" w:cs="Times New Roman"/>
          <w:sz w:val="28"/>
          <w:szCs w:val="28"/>
        </w:rPr>
      </w:pPr>
      <w:r w:rsidRPr="00B47417">
        <w:rPr>
          <w:rFonts w:ascii="Times New Roman" w:hAnsi="Times New Roman" w:cs="Times New Roman"/>
          <w:sz w:val="28"/>
          <w:szCs w:val="28"/>
        </w:rPr>
        <w:t>Больной должен быть изолирован сроком на 7 дней, в домашних условиях – в отдельной комнате.</w:t>
      </w:r>
    </w:p>
    <w:p w14:paraId="2A9BEED9" w14:textId="77777777" w:rsidR="00B47417" w:rsidRPr="00B47417" w:rsidRDefault="00B47417" w:rsidP="00B47417">
      <w:pPr>
        <w:numPr>
          <w:ilvl w:val="0"/>
          <w:numId w:val="2"/>
        </w:numPr>
        <w:spacing w:after="0"/>
        <w:jc w:val="both"/>
        <w:rPr>
          <w:rFonts w:ascii="Times New Roman" w:hAnsi="Times New Roman" w:cs="Times New Roman"/>
          <w:sz w:val="28"/>
          <w:szCs w:val="28"/>
        </w:rPr>
      </w:pPr>
      <w:r w:rsidRPr="00B47417">
        <w:rPr>
          <w:rFonts w:ascii="Times New Roman" w:hAnsi="Times New Roman" w:cs="Times New Roman"/>
          <w:sz w:val="28"/>
          <w:szCs w:val="28"/>
        </w:rPr>
        <w:t>Предметы обихода, посуду, а также полы протирать дезинфицирующими средствами, обслуживание больного проводить в марлевой повязке в 4-6 слоев.</w:t>
      </w:r>
    </w:p>
    <w:p w14:paraId="25073C8A" w14:textId="77777777" w:rsidR="00534006" w:rsidRDefault="00534006"/>
    <w:sectPr w:rsidR="00534006" w:rsidSect="00B4741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000060"/>
    <w:multiLevelType w:val="multilevel"/>
    <w:tmpl w:val="43E2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D37D3B"/>
    <w:multiLevelType w:val="multilevel"/>
    <w:tmpl w:val="1852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BB"/>
    <w:rsid w:val="00534006"/>
    <w:rsid w:val="00A918BB"/>
    <w:rsid w:val="00B47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8FAB"/>
  <w15:chartTrackingRefBased/>
  <w15:docId w15:val="{3CD69AB7-E047-48C4-BFB9-581CF778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1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1018</Words>
  <Characters>5808</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поддубный</dc:creator>
  <cp:keywords/>
  <dc:description/>
  <cp:lastModifiedBy>максим поддубный</cp:lastModifiedBy>
  <cp:revision>3</cp:revision>
  <dcterms:created xsi:type="dcterms:W3CDTF">2024-10-21T17:03:00Z</dcterms:created>
  <dcterms:modified xsi:type="dcterms:W3CDTF">2024-10-21T17:10:00Z</dcterms:modified>
</cp:coreProperties>
</file>